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6E" w:rsidRPr="00C0212F" w:rsidRDefault="00A17A45" w:rsidP="00C0212F">
      <w:pPr>
        <w:pStyle w:val="Heading3"/>
        <w:spacing w:before="0"/>
        <w:rPr>
          <w:rFonts w:ascii="Helvetica" w:hAnsi="Helvetica" w:cs="Helvetica"/>
          <w:b w:val="0"/>
          <w:sz w:val="38"/>
          <w:szCs w:val="50"/>
        </w:rPr>
      </w:pPr>
      <w:r>
        <w:rPr>
          <w:noProof/>
        </w:rPr>
        <w:drawing>
          <wp:anchor distT="0" distB="0" distL="114300" distR="114300" simplePos="0" relativeHeight="251662336" behindDoc="0" locked="0" layoutInCell="1" allowOverlap="1" wp14:anchorId="5F54985B" wp14:editId="4B65C322">
            <wp:simplePos x="0" y="0"/>
            <wp:positionH relativeFrom="column">
              <wp:posOffset>3367457</wp:posOffset>
            </wp:positionH>
            <wp:positionV relativeFrom="paragraph">
              <wp:posOffset>-494566</wp:posOffset>
            </wp:positionV>
            <wp:extent cx="3190141" cy="192128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35430"/>
                    <a:stretch/>
                  </pic:blipFill>
                  <pic:spPr bwMode="auto">
                    <a:xfrm>
                      <a:off x="0" y="0"/>
                      <a:ext cx="3190141" cy="19212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782C">
        <w:rPr>
          <w:rFonts w:ascii="Helvetica" w:hAnsi="Helvetica" w:cs="Helvetica"/>
          <w:b w:val="0"/>
          <w:sz w:val="38"/>
          <w:szCs w:val="50"/>
        </w:rPr>
        <w:t>N</w:t>
      </w:r>
      <w:r w:rsidR="00F75F6E" w:rsidRPr="00C0212F">
        <w:rPr>
          <w:rFonts w:ascii="Helvetica" w:hAnsi="Helvetica" w:cs="Helvetica"/>
          <w:b w:val="0"/>
          <w:sz w:val="38"/>
          <w:szCs w:val="50"/>
        </w:rPr>
        <w:t>ame: _____________</w:t>
      </w:r>
      <w:r w:rsidRPr="00A17A45">
        <w:rPr>
          <w:noProof/>
        </w:rPr>
        <w:t xml:space="preserve"> </w:t>
      </w:r>
    </w:p>
    <w:p w:rsidR="009C3009" w:rsidRDefault="009C3009" w:rsidP="00B165F6">
      <w:pPr>
        <w:pStyle w:val="Heading3"/>
        <w:spacing w:before="120" w:after="120"/>
        <w:rPr>
          <w:rFonts w:ascii="Helvetica" w:hAnsi="Helvetica" w:cs="Helvetica"/>
          <w:sz w:val="50"/>
          <w:szCs w:val="50"/>
        </w:rPr>
      </w:pPr>
      <w:r>
        <w:rPr>
          <w:rFonts w:ascii="Helvetica" w:hAnsi="Helvetica" w:cs="Helvetica"/>
          <w:sz w:val="50"/>
          <w:szCs w:val="50"/>
        </w:rPr>
        <w:t>Million Dollar Baby</w:t>
      </w:r>
    </w:p>
    <w:p w:rsidR="009C3009" w:rsidRPr="00A17A45" w:rsidRDefault="00672812" w:rsidP="00052A74">
      <w:pPr>
        <w:pStyle w:val="Heading3"/>
        <w:spacing w:before="120" w:after="120"/>
        <w:rPr>
          <w:rFonts w:ascii="Helvetica" w:hAnsi="Helvetica" w:cs="Helvetica"/>
          <w:sz w:val="70"/>
          <w:szCs w:val="50"/>
        </w:rPr>
      </w:pPr>
      <w:r>
        <w:rPr>
          <w:rFonts w:ascii="Helvetica" w:hAnsi="Helvetica" w:cs="Helvetica"/>
          <w:sz w:val="50"/>
          <w:szCs w:val="50"/>
        </w:rPr>
        <w:t xml:space="preserve">Discussion </w:t>
      </w:r>
      <w:r w:rsidR="009C3009">
        <w:rPr>
          <w:rFonts w:ascii="Helvetica" w:hAnsi="Helvetica" w:cs="Helvetica"/>
          <w:sz w:val="50"/>
          <w:szCs w:val="50"/>
        </w:rPr>
        <w:t>Questions</w:t>
      </w:r>
    </w:p>
    <w:p w:rsidR="00052A74" w:rsidRPr="00052A74" w:rsidRDefault="00052A74" w:rsidP="00A17A45">
      <w:pPr>
        <w:pStyle w:val="Heading3"/>
        <w:spacing w:before="240" w:after="120"/>
        <w:rPr>
          <w:rFonts w:ascii="Helvetica" w:hAnsi="Helvetica" w:cs="Helvetica"/>
          <w:b w:val="0"/>
          <w:i/>
          <w:color w:val="FF0000"/>
          <w:sz w:val="24"/>
          <w:szCs w:val="50"/>
        </w:rPr>
      </w:pPr>
      <w:r w:rsidRPr="00052A74">
        <w:rPr>
          <w:rFonts w:ascii="Helvetica" w:hAnsi="Helvetica" w:cs="Helvetica"/>
          <w:b w:val="0"/>
          <w:i/>
          <w:color w:val="FF0000"/>
          <w:sz w:val="24"/>
          <w:szCs w:val="50"/>
        </w:rPr>
        <w:t xml:space="preserve">Learning Intention: </w:t>
      </w:r>
      <w:r>
        <w:rPr>
          <w:rFonts w:ascii="Helvetica" w:hAnsi="Helvetica" w:cs="Helvetica"/>
          <w:b w:val="0"/>
          <w:i/>
          <w:color w:val="FF0000"/>
          <w:sz w:val="24"/>
          <w:szCs w:val="50"/>
        </w:rPr>
        <w:t xml:space="preserve">be able to think deeply about the messages and values that texts [Million Dollar Baby] get across [through analysing characters, film techniques, </w:t>
      </w:r>
      <w:proofErr w:type="gramStart"/>
      <w:r>
        <w:rPr>
          <w:rFonts w:ascii="Helvetica" w:hAnsi="Helvetica" w:cs="Helvetica"/>
          <w:b w:val="0"/>
          <w:i/>
          <w:color w:val="FF0000"/>
          <w:sz w:val="24"/>
          <w:szCs w:val="50"/>
        </w:rPr>
        <w:t>themes</w:t>
      </w:r>
      <w:proofErr w:type="gramEnd"/>
      <w:r>
        <w:rPr>
          <w:rFonts w:ascii="Helvetica" w:hAnsi="Helvetica" w:cs="Helvetica"/>
          <w:b w:val="0"/>
          <w:i/>
          <w:color w:val="FF0000"/>
          <w:sz w:val="24"/>
          <w:szCs w:val="50"/>
        </w:rPr>
        <w:t xml:space="preserve"> explored...]</w:t>
      </w:r>
    </w:p>
    <w:p w:rsidR="005509D0" w:rsidRDefault="005509D0" w:rsidP="002167D5">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 xml:space="preserve">What </w:t>
      </w:r>
      <w:r w:rsidR="00B16852">
        <w:rPr>
          <w:rFonts w:ascii="Helvetica" w:hAnsi="Helvetica" w:cs="Helvetica"/>
        </w:rPr>
        <w:t>is ironic about Eddie only having</w:t>
      </w:r>
      <w:r>
        <w:rPr>
          <w:rFonts w:ascii="Helvetica" w:hAnsi="Helvetica" w:cs="Helvetica"/>
        </w:rPr>
        <w:t xml:space="preserve"> one eye?</w:t>
      </w:r>
    </w:p>
    <w:p w:rsidR="00C55287" w:rsidRPr="00C55287" w:rsidRDefault="00C55287" w:rsidP="00C55287">
      <w:pPr>
        <w:spacing w:before="100" w:beforeAutospacing="1" w:after="100" w:afterAutospacing="1" w:line="360" w:lineRule="auto"/>
        <w:ind w:left="450"/>
        <w:rPr>
          <w:rFonts w:ascii="Helvetica" w:hAnsi="Helvetica" w:cs="Helvetica"/>
          <w:color w:val="5B9BD5" w:themeColor="accent1"/>
        </w:rPr>
      </w:pPr>
      <w:r w:rsidRPr="00C55287">
        <w:rPr>
          <w:rFonts w:ascii="Helvetica" w:hAnsi="Helvetica" w:cs="Helvetica"/>
          <w:color w:val="5B9BD5" w:themeColor="accent1"/>
        </w:rPr>
        <w:t>He seems to see more than Frankie.  It is ironic that he only has one eye.</w:t>
      </w:r>
    </w:p>
    <w:p w:rsidR="00A50484" w:rsidRDefault="002B449F" w:rsidP="002167D5">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 xml:space="preserve">Was Frankie right to help Maggie end her life?  </w:t>
      </w:r>
      <w:r w:rsidR="00C55287" w:rsidRPr="00C55287">
        <w:rPr>
          <w:rFonts w:ascii="Helvetica" w:hAnsi="Helvetica" w:cs="Helvetica"/>
          <w:color w:val="5B9BD5" w:themeColor="accent1"/>
        </w:rPr>
        <w:t xml:space="preserve">Give your own answer here. </w:t>
      </w:r>
      <w:r>
        <w:rPr>
          <w:rFonts w:ascii="Helvetica" w:hAnsi="Helvetica" w:cs="Helvetica"/>
        </w:rPr>
        <w:t>Discuss.</w:t>
      </w:r>
      <w:r w:rsidR="0024510E">
        <w:rPr>
          <w:rFonts w:ascii="Helvetica" w:hAnsi="Helvetica" w:cs="Helvetica"/>
        </w:rPr>
        <w:t xml:space="preserve"> </w:t>
      </w:r>
      <w:r w:rsidR="00A50484">
        <w:rPr>
          <w:rFonts w:ascii="Helvetica" w:hAnsi="Helvetica" w:cs="Helvetica"/>
        </w:rPr>
        <w:t>Consider the following:</w:t>
      </w:r>
    </w:p>
    <w:p w:rsidR="00A50484" w:rsidRDefault="0024510E" w:rsidP="00A50484">
      <w:pPr>
        <w:numPr>
          <w:ilvl w:val="1"/>
          <w:numId w:val="1"/>
        </w:numPr>
        <w:spacing w:before="100" w:beforeAutospacing="1" w:after="100" w:afterAutospacing="1" w:line="360" w:lineRule="auto"/>
        <w:rPr>
          <w:rFonts w:ascii="Helvetica" w:hAnsi="Helvetica" w:cs="Helvetica"/>
        </w:rPr>
      </w:pPr>
      <w:r>
        <w:rPr>
          <w:rFonts w:ascii="Helvetica" w:hAnsi="Helvetica" w:cs="Helvetica"/>
        </w:rPr>
        <w:t>Hint: what do you know about the story of Christopher Reeve and what comparisons can you draw between his story and Maggie’s?</w:t>
      </w:r>
      <w:r w:rsidR="002167D5">
        <w:rPr>
          <w:rFonts w:ascii="Helvetica" w:hAnsi="Helvetica" w:cs="Helvetica"/>
        </w:rPr>
        <w:t xml:space="preserve"> </w:t>
      </w:r>
    </w:p>
    <w:p w:rsidR="00A50484" w:rsidRDefault="002167D5" w:rsidP="00A50484">
      <w:pPr>
        <w:numPr>
          <w:ilvl w:val="1"/>
          <w:numId w:val="1"/>
        </w:numPr>
        <w:spacing w:before="100" w:beforeAutospacing="1" w:after="100" w:afterAutospacing="1" w:line="360" w:lineRule="auto"/>
        <w:rPr>
          <w:rFonts w:ascii="Helvetica" w:hAnsi="Helvetica" w:cs="Helvetica"/>
        </w:rPr>
      </w:pPr>
      <w:r>
        <w:rPr>
          <w:rFonts w:ascii="Helvetica" w:hAnsi="Helvetica" w:cs="Helvetica"/>
        </w:rPr>
        <w:t xml:space="preserve">What do you think Maggie’s quality of life was like after the accident? </w:t>
      </w:r>
    </w:p>
    <w:p w:rsidR="00A50484" w:rsidRDefault="002167D5" w:rsidP="00A50484">
      <w:pPr>
        <w:numPr>
          <w:ilvl w:val="1"/>
          <w:numId w:val="1"/>
        </w:numPr>
        <w:spacing w:before="100" w:beforeAutospacing="1" w:after="100" w:afterAutospacing="1" w:line="360" w:lineRule="auto"/>
        <w:rPr>
          <w:rFonts w:ascii="Helvetica" w:hAnsi="Helvetica" w:cs="Helvetica"/>
        </w:rPr>
      </w:pPr>
      <w:r>
        <w:rPr>
          <w:rFonts w:ascii="Helvetica" w:hAnsi="Helvetica" w:cs="Helvetica"/>
        </w:rPr>
        <w:t xml:space="preserve">Why do you think Maggie tried to commit suicide by biting her tongue? </w:t>
      </w:r>
    </w:p>
    <w:p w:rsidR="009C3009" w:rsidRPr="002167D5" w:rsidRDefault="002167D5" w:rsidP="00A50484">
      <w:pPr>
        <w:numPr>
          <w:ilvl w:val="1"/>
          <w:numId w:val="1"/>
        </w:numPr>
        <w:spacing w:before="100" w:beforeAutospacing="1" w:after="100" w:afterAutospacing="1" w:line="360" w:lineRule="auto"/>
        <w:rPr>
          <w:rFonts w:ascii="Helvetica" w:hAnsi="Helvetica" w:cs="Helvetica"/>
        </w:rPr>
      </w:pPr>
      <w:r>
        <w:rPr>
          <w:rFonts w:ascii="Helvetica" w:hAnsi="Helvetica" w:cs="Helvetica"/>
        </w:rPr>
        <w:t xml:space="preserve">How did this affect Frankie’s thoughts and decision on euthanasia? </w:t>
      </w:r>
    </w:p>
    <w:p w:rsidR="009C3009" w:rsidRDefault="009C3009" w:rsidP="009C3009">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What is the purpose of the character of Danger? How did you feel about him? How did your reaction change throughout the film?</w:t>
      </w:r>
      <w:r w:rsidR="00684044">
        <w:rPr>
          <w:rFonts w:ascii="Helvetica" w:hAnsi="Helvetica" w:cs="Helvetica"/>
        </w:rPr>
        <w:t xml:space="preserve"> </w:t>
      </w:r>
      <w:r w:rsidR="00C55287" w:rsidRPr="00C55287">
        <w:rPr>
          <w:rFonts w:ascii="Helvetica" w:hAnsi="Helvetica" w:cs="Helvetica"/>
          <w:color w:val="5B9BD5" w:themeColor="accent1"/>
        </w:rPr>
        <w:t>Perhaps the film is reminding us that in reality, not everyone achieves their dream.</w:t>
      </w:r>
      <w:r w:rsidR="00270E7C">
        <w:rPr>
          <w:rFonts w:ascii="Helvetica" w:hAnsi="Helvetica" w:cs="Helvetica"/>
          <w:color w:val="5B9BD5" w:themeColor="accent1"/>
        </w:rPr>
        <w:t xml:space="preserve">  Danger is also the comic relief amongst all the seriousness and darkness of the film.  He provides some emotional contrast in the film.  He also helps bring a positive tone to the end of the film.</w:t>
      </w:r>
    </w:p>
    <w:p w:rsidR="002B449F" w:rsidRDefault="00C55287" w:rsidP="005509D0">
      <w:pPr>
        <w:rPr>
          <w:rFonts w:ascii="Arial" w:hAnsi="Arial" w:cs="Arial"/>
          <w:color w:val="222222"/>
          <w:sz w:val="27"/>
          <w:szCs w:val="27"/>
        </w:rPr>
      </w:pPr>
      <w:r>
        <w:rPr>
          <w:noProof/>
        </w:rPr>
        <w:drawing>
          <wp:anchor distT="0" distB="0" distL="114300" distR="114300" simplePos="0" relativeHeight="251660288" behindDoc="0" locked="0" layoutInCell="1" allowOverlap="1" wp14:anchorId="1312F2F2" wp14:editId="58FED733">
            <wp:simplePos x="0" y="0"/>
            <wp:positionH relativeFrom="column">
              <wp:posOffset>4159193</wp:posOffset>
            </wp:positionH>
            <wp:positionV relativeFrom="paragraph">
              <wp:posOffset>155347</wp:posOffset>
            </wp:positionV>
            <wp:extent cx="2562225" cy="25514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62225" cy="2551430"/>
                    </a:xfrm>
                    <a:prstGeom prst="rect">
                      <a:avLst/>
                    </a:prstGeom>
                  </pic:spPr>
                </pic:pic>
              </a:graphicData>
            </a:graphic>
          </wp:anchor>
        </w:drawing>
      </w:r>
      <w:r>
        <w:rPr>
          <w:rFonts w:ascii="Arial" w:hAnsi="Arial" w:cs="Arial"/>
          <w:noProof/>
          <w:color w:val="0000FF"/>
          <w:sz w:val="27"/>
          <w:szCs w:val="27"/>
        </w:rPr>
        <w:drawing>
          <wp:anchor distT="0" distB="0" distL="114300" distR="114300" simplePos="0" relativeHeight="251659264" behindDoc="0" locked="0" layoutInCell="1" allowOverlap="1" wp14:anchorId="093515BB" wp14:editId="548F53E4">
            <wp:simplePos x="0" y="0"/>
            <wp:positionH relativeFrom="column">
              <wp:posOffset>1491615</wp:posOffset>
            </wp:positionH>
            <wp:positionV relativeFrom="paragraph">
              <wp:posOffset>410675</wp:posOffset>
            </wp:positionV>
            <wp:extent cx="2752725" cy="2112645"/>
            <wp:effectExtent l="0" t="0" r="9525" b="1905"/>
            <wp:wrapSquare wrapText="bothSides"/>
            <wp:docPr id="4" name="Picture 4" descr="http://t1.gstatic.com/images?q=tbn:ANd9GcR0w9Xq1FQyUXCKLGWJYNwaOz4uv4yYu0E5G-rf9RKJao92EpKRv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0w9Xq1FQyUXCKLGWJYNwaOz4uv4yYu0E5G-rf9RKJao92EpKRvA">
                      <a:hlinkClick r:id="rId7"/>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2725" cy="211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rPr>
        <w:drawing>
          <wp:anchor distT="0" distB="0" distL="114300" distR="114300" simplePos="0" relativeHeight="251658240" behindDoc="0" locked="0" layoutInCell="1" allowOverlap="1" wp14:anchorId="2F47A208" wp14:editId="6A1FE1F3">
            <wp:simplePos x="0" y="0"/>
            <wp:positionH relativeFrom="column">
              <wp:posOffset>-231140</wp:posOffset>
            </wp:positionH>
            <wp:positionV relativeFrom="paragraph">
              <wp:posOffset>219710</wp:posOffset>
            </wp:positionV>
            <wp:extent cx="2349500" cy="2314575"/>
            <wp:effectExtent l="0" t="0" r="0" b="9525"/>
            <wp:wrapSquare wrapText="bothSides"/>
            <wp:docPr id="3" name="Picture 3" descr="http://t2.gstatic.com/images?q=tbn:ANd9GcTg6mm9_h-Vi7uCH4gpkCf2_KxdvbWDNZjXr-GBg_kxDGbr2Mso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g6mm9_h-Vi7uCH4gpkCf2_KxdvbWDNZjXr-GBg_kxDGbr2Mso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49F" w:rsidRDefault="002B449F" w:rsidP="00A17A45">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 xml:space="preserve">How are lower class people represented by the film?  </w:t>
      </w:r>
      <w:r w:rsidR="00FC6262">
        <w:rPr>
          <w:rFonts w:ascii="Helvetica" w:hAnsi="Helvetica" w:cs="Helvetica"/>
        </w:rPr>
        <w:t xml:space="preserve">Lower class include those living on or below the </w:t>
      </w:r>
      <w:r w:rsidR="00FC6262">
        <w:rPr>
          <w:rFonts w:ascii="Helvetica" w:hAnsi="Helvetica" w:cs="Helvetica"/>
        </w:rPr>
        <w:lastRenderedPageBreak/>
        <w:t xml:space="preserve">poverty line, such as unemployed or part time employed people.  </w:t>
      </w:r>
      <w:r w:rsidR="00A435C8">
        <w:rPr>
          <w:rFonts w:ascii="Helvetica" w:hAnsi="Helvetica" w:cs="Helvetica"/>
        </w:rPr>
        <w:t xml:space="preserve">Hint: how </w:t>
      </w:r>
      <w:r w:rsidR="005065B0">
        <w:rPr>
          <w:rFonts w:ascii="Helvetica" w:hAnsi="Helvetica" w:cs="Helvetica"/>
        </w:rPr>
        <w:t>does Maggie view her background?</w:t>
      </w:r>
      <w:r w:rsidR="00A435C8">
        <w:rPr>
          <w:rFonts w:ascii="Helvetica" w:hAnsi="Helvetica" w:cs="Helvetica"/>
        </w:rPr>
        <w:t xml:space="preserve"> Hint: how are her family represented?</w:t>
      </w:r>
      <w:r w:rsidR="00C52412">
        <w:rPr>
          <w:rFonts w:ascii="Helvetica" w:hAnsi="Helvetica" w:cs="Helvetica"/>
        </w:rPr>
        <w:t xml:space="preserve"> </w:t>
      </w:r>
      <w:r w:rsidR="00C52412" w:rsidRPr="00C52412">
        <w:rPr>
          <w:rFonts w:ascii="Helvetica" w:hAnsi="Helvetica" w:cs="Helvetica"/>
          <w:color w:val="5B9BD5" w:themeColor="accent1"/>
        </w:rPr>
        <w:t>Maggie and her family come from lower class, as does Danger.</w:t>
      </w:r>
      <w:r w:rsidR="00C57DFE" w:rsidRPr="00C52412">
        <w:rPr>
          <w:rFonts w:ascii="Helvetica" w:hAnsi="Helvetica" w:cs="Helvetica"/>
          <w:color w:val="5B9BD5" w:themeColor="accent1"/>
        </w:rPr>
        <w:t xml:space="preserve"> </w:t>
      </w:r>
      <w:r w:rsidR="00C52412">
        <w:rPr>
          <w:rFonts w:ascii="Helvetica" w:hAnsi="Helvetica" w:cs="Helvetica"/>
          <w:color w:val="5B9BD5" w:themeColor="accent1"/>
        </w:rPr>
        <w:t xml:space="preserve">Maggie’s family are portrayed as ‘trailer trash’, living off the government.  They are also portrayed as greedy, lazy, </w:t>
      </w:r>
      <w:proofErr w:type="gramStart"/>
      <w:r w:rsidR="00C52412">
        <w:rPr>
          <w:rFonts w:ascii="Helvetica" w:hAnsi="Helvetica" w:cs="Helvetica"/>
          <w:color w:val="5B9BD5" w:themeColor="accent1"/>
        </w:rPr>
        <w:t>heartless</w:t>
      </w:r>
      <w:proofErr w:type="gramEnd"/>
      <w:r w:rsidR="00C52412">
        <w:rPr>
          <w:rFonts w:ascii="Helvetica" w:hAnsi="Helvetica" w:cs="Helvetica"/>
          <w:color w:val="5B9BD5" w:themeColor="accent1"/>
        </w:rPr>
        <w:t xml:space="preserve">.  Maggie fights to get out of that lower social class. </w:t>
      </w:r>
      <w:r w:rsidR="00C57DFE">
        <w:rPr>
          <w:rFonts w:ascii="Arial" w:hAnsi="Arial" w:cs="Arial"/>
          <w:color w:val="535353"/>
          <w:sz w:val="18"/>
          <w:szCs w:val="18"/>
          <w:shd w:val="clear" w:color="auto" w:fill="FFFFFF"/>
        </w:rPr>
        <w:t>(</w:t>
      </w:r>
      <w:proofErr w:type="spellStart"/>
      <w:r w:rsidR="00C57DFE">
        <w:rPr>
          <w:rFonts w:ascii="Arial" w:hAnsi="Arial" w:cs="Arial"/>
          <w:color w:val="535353"/>
          <w:sz w:val="18"/>
          <w:szCs w:val="18"/>
          <w:shd w:val="clear" w:color="auto" w:fill="FFFFFF"/>
        </w:rPr>
        <w:t>AusVELS</w:t>
      </w:r>
      <w:proofErr w:type="spellEnd"/>
      <w:r w:rsidR="00C57DFE">
        <w:rPr>
          <w:rFonts w:ascii="Arial" w:hAnsi="Arial" w:cs="Arial"/>
          <w:color w:val="535353"/>
          <w:sz w:val="18"/>
          <w:szCs w:val="18"/>
          <w:shd w:val="clear" w:color="auto" w:fill="FFFFFF"/>
        </w:rPr>
        <w:t>: Evaluate the social, moral and ethical positions represented in texts</w:t>
      </w:r>
      <w:r w:rsidR="003576D3">
        <w:rPr>
          <w:rFonts w:ascii="Arial" w:hAnsi="Arial" w:cs="Arial"/>
          <w:color w:val="535353"/>
          <w:sz w:val="18"/>
          <w:szCs w:val="18"/>
          <w:shd w:val="clear" w:color="auto" w:fill="FFFFFF"/>
        </w:rPr>
        <w:t>; Identify and analyse implicit or explicit values, beliefs and assumptions in texts and how these are influenced by purposes and likely audiences</w:t>
      </w:r>
      <w:r w:rsidR="00C57DFE">
        <w:rPr>
          <w:rFonts w:ascii="Arial" w:hAnsi="Arial" w:cs="Arial"/>
          <w:color w:val="535353"/>
          <w:sz w:val="18"/>
          <w:szCs w:val="18"/>
          <w:shd w:val="clear" w:color="auto" w:fill="FFFFFF"/>
        </w:rPr>
        <w:t>)</w:t>
      </w:r>
    </w:p>
    <w:p w:rsidR="00903F2A" w:rsidRDefault="009C3009" w:rsidP="009C3009">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 xml:space="preserve">What </w:t>
      </w:r>
      <w:r w:rsidR="000227CD">
        <w:rPr>
          <w:rFonts w:ascii="Helvetica" w:hAnsi="Helvetica" w:cs="Helvetica"/>
        </w:rPr>
        <w:t>stood out about the relationship that developed between Frankie and Maggie? Consider</w:t>
      </w:r>
      <w:r w:rsidR="00903F2A">
        <w:rPr>
          <w:rFonts w:ascii="Helvetica" w:hAnsi="Helvetica" w:cs="Helvetica"/>
        </w:rPr>
        <w:t>:</w:t>
      </w:r>
      <w:bookmarkStart w:id="0" w:name="_GoBack"/>
      <w:bookmarkEnd w:id="0"/>
    </w:p>
    <w:p w:rsidR="00903F2A" w:rsidRDefault="00903F2A" w:rsidP="00903F2A">
      <w:pPr>
        <w:numPr>
          <w:ilvl w:val="1"/>
          <w:numId w:val="1"/>
        </w:numPr>
        <w:spacing w:before="100" w:beforeAutospacing="1" w:after="100" w:afterAutospacing="1" w:line="360" w:lineRule="auto"/>
        <w:rPr>
          <w:rFonts w:ascii="Helvetica" w:hAnsi="Helvetica" w:cs="Helvetica"/>
        </w:rPr>
      </w:pPr>
      <w:r>
        <w:rPr>
          <w:rFonts w:ascii="Helvetica" w:hAnsi="Helvetica" w:cs="Helvetica"/>
        </w:rPr>
        <w:t>How their relationship</w:t>
      </w:r>
      <w:r w:rsidR="000227CD">
        <w:rPr>
          <w:rFonts w:ascii="Helvetica" w:hAnsi="Helvetica" w:cs="Helvetica"/>
        </w:rPr>
        <w:t xml:space="preserve"> progressed and what it became.</w:t>
      </w:r>
      <w:r w:rsidR="00710D5A">
        <w:rPr>
          <w:rFonts w:ascii="Helvetica" w:hAnsi="Helvetica" w:cs="Helvetica"/>
        </w:rPr>
        <w:t xml:space="preserve"> </w:t>
      </w:r>
      <w:r>
        <w:rPr>
          <w:rFonts w:ascii="Helvetica" w:hAnsi="Helvetica" w:cs="Helvetica"/>
        </w:rPr>
        <w:t xml:space="preserve">Give examples from the film </w:t>
      </w:r>
    </w:p>
    <w:p w:rsidR="009C3009" w:rsidRDefault="00903F2A" w:rsidP="00903F2A">
      <w:pPr>
        <w:numPr>
          <w:ilvl w:val="1"/>
          <w:numId w:val="1"/>
        </w:numPr>
        <w:spacing w:before="100" w:beforeAutospacing="1" w:after="100" w:afterAutospacing="1" w:line="360" w:lineRule="auto"/>
        <w:rPr>
          <w:rFonts w:ascii="Helvetica" w:hAnsi="Helvetica" w:cs="Helvetica"/>
        </w:rPr>
      </w:pPr>
      <w:r>
        <w:rPr>
          <w:rFonts w:ascii="Helvetica" w:hAnsi="Helvetica" w:cs="Helvetica"/>
        </w:rPr>
        <w:t>How their relationship compares to the other relationships in their lives.</w:t>
      </w:r>
    </w:p>
    <w:p w:rsidR="00903F2A" w:rsidRDefault="00903F2A" w:rsidP="009C3009">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 xml:space="preserve">Blue Bear – </w:t>
      </w:r>
      <w:r>
        <w:rPr>
          <w:rFonts w:ascii="Helvetica" w:hAnsi="Helvetica" w:cs="Helvetica"/>
        </w:rPr>
        <w:tab/>
      </w:r>
    </w:p>
    <w:p w:rsidR="009C3009" w:rsidRDefault="00903F2A" w:rsidP="00903F2A">
      <w:pPr>
        <w:numPr>
          <w:ilvl w:val="1"/>
          <w:numId w:val="1"/>
        </w:numPr>
        <w:spacing w:before="100" w:beforeAutospacing="1" w:after="100" w:afterAutospacing="1" w:line="360" w:lineRule="auto"/>
        <w:rPr>
          <w:rFonts w:ascii="Helvetica" w:hAnsi="Helvetica" w:cs="Helvetica"/>
        </w:rPr>
      </w:pPr>
      <w:r>
        <w:rPr>
          <w:rFonts w:ascii="Helvetica" w:hAnsi="Helvetica" w:cs="Helvetica"/>
        </w:rPr>
        <w:t>What sorts of things do we hear about Blue Bear before the fight?</w:t>
      </w:r>
    </w:p>
    <w:p w:rsidR="00903F2A" w:rsidRDefault="00903F2A" w:rsidP="00903F2A">
      <w:pPr>
        <w:numPr>
          <w:ilvl w:val="1"/>
          <w:numId w:val="1"/>
        </w:numPr>
        <w:spacing w:before="100" w:beforeAutospacing="1" w:after="100" w:afterAutospacing="1" w:line="360" w:lineRule="auto"/>
        <w:rPr>
          <w:rFonts w:ascii="Helvetica" w:hAnsi="Helvetica" w:cs="Helvetica"/>
        </w:rPr>
      </w:pPr>
      <w:r>
        <w:rPr>
          <w:rFonts w:ascii="Helvetica" w:hAnsi="Helvetica" w:cs="Helvetica"/>
        </w:rPr>
        <w:t>Why mention that Blue Bear had once been a prostitute? What message is this sending to audiences?</w:t>
      </w:r>
      <w:r w:rsidR="00B1087C">
        <w:rPr>
          <w:rFonts w:ascii="Helvetica" w:hAnsi="Helvetica" w:cs="Helvetica"/>
        </w:rPr>
        <w:t xml:space="preserve"> </w:t>
      </w:r>
      <w:r w:rsidR="00B1087C">
        <w:rPr>
          <w:rFonts w:ascii="Arial" w:hAnsi="Arial" w:cs="Arial"/>
          <w:color w:val="535353"/>
          <w:sz w:val="18"/>
          <w:szCs w:val="18"/>
          <w:shd w:val="clear" w:color="auto" w:fill="FFFFFF"/>
        </w:rPr>
        <w:t>(</w:t>
      </w:r>
      <w:proofErr w:type="spellStart"/>
      <w:r w:rsidR="00B1087C">
        <w:rPr>
          <w:rFonts w:ascii="Arial" w:hAnsi="Arial" w:cs="Arial"/>
          <w:color w:val="535353"/>
          <w:sz w:val="18"/>
          <w:szCs w:val="18"/>
          <w:shd w:val="clear" w:color="auto" w:fill="FFFFFF"/>
        </w:rPr>
        <w:t>AusVELS</w:t>
      </w:r>
      <w:proofErr w:type="spellEnd"/>
      <w:r w:rsidR="00B1087C">
        <w:rPr>
          <w:rFonts w:ascii="Arial" w:hAnsi="Arial" w:cs="Arial"/>
          <w:color w:val="535353"/>
          <w:sz w:val="18"/>
          <w:szCs w:val="18"/>
          <w:shd w:val="clear" w:color="auto" w:fill="FFFFFF"/>
        </w:rPr>
        <w:t>: Evaluate the social, moral and ethical positions represented in texts</w:t>
      </w:r>
      <w:r w:rsidR="003576D3">
        <w:rPr>
          <w:rFonts w:ascii="Arial" w:hAnsi="Arial" w:cs="Arial"/>
          <w:color w:val="535353"/>
          <w:sz w:val="18"/>
          <w:szCs w:val="18"/>
          <w:shd w:val="clear" w:color="auto" w:fill="FFFFFF"/>
        </w:rPr>
        <w:t>; Identify and analyse implicit or explicit values, beliefs and assumptions in texts and how these are influenced by purposes and likely audiences</w:t>
      </w:r>
      <w:r w:rsidR="00B1087C">
        <w:rPr>
          <w:rFonts w:ascii="Arial" w:hAnsi="Arial" w:cs="Arial"/>
          <w:color w:val="535353"/>
          <w:sz w:val="18"/>
          <w:szCs w:val="18"/>
          <w:shd w:val="clear" w:color="auto" w:fill="FFFFFF"/>
        </w:rPr>
        <w:t>)</w:t>
      </w:r>
    </w:p>
    <w:p w:rsidR="0038447F" w:rsidRPr="0038447F" w:rsidRDefault="00903F2A" w:rsidP="0038447F">
      <w:pPr>
        <w:numPr>
          <w:ilvl w:val="1"/>
          <w:numId w:val="1"/>
        </w:numPr>
        <w:spacing w:before="100" w:beforeAutospacing="1" w:after="100" w:afterAutospacing="1" w:line="360" w:lineRule="auto"/>
        <w:rPr>
          <w:rFonts w:ascii="Helvetica" w:hAnsi="Helvetica" w:cs="Helvetica"/>
        </w:rPr>
      </w:pPr>
      <w:r>
        <w:rPr>
          <w:rFonts w:ascii="Helvetica" w:hAnsi="Helvetica" w:cs="Helvetica"/>
        </w:rPr>
        <w:t xml:space="preserve">How is film technique used to build the tension and foreboding </w:t>
      </w:r>
      <w:r w:rsidR="00EC5BAB">
        <w:rPr>
          <w:rFonts w:ascii="Helvetica" w:hAnsi="Helvetica" w:cs="Helvetica"/>
        </w:rPr>
        <w:t>associated with Blue Bear?</w:t>
      </w:r>
      <w:r w:rsidR="0038447F">
        <w:rPr>
          <w:rFonts w:ascii="Helvetica" w:hAnsi="Helvetica" w:cs="Helvetica"/>
        </w:rPr>
        <w:t xml:space="preserve"> </w:t>
      </w:r>
      <w:r w:rsidR="00591A4B">
        <w:rPr>
          <w:rFonts w:ascii="Arial" w:hAnsi="Arial" w:cs="Arial"/>
          <w:color w:val="535353"/>
          <w:sz w:val="18"/>
          <w:szCs w:val="18"/>
          <w:shd w:val="clear" w:color="auto" w:fill="FFFFFF"/>
        </w:rPr>
        <w:t>(</w:t>
      </w:r>
      <w:proofErr w:type="spellStart"/>
      <w:r w:rsidR="00591A4B">
        <w:rPr>
          <w:rFonts w:ascii="Arial" w:hAnsi="Arial" w:cs="Arial"/>
          <w:color w:val="535353"/>
          <w:sz w:val="18"/>
          <w:szCs w:val="18"/>
          <w:shd w:val="clear" w:color="auto" w:fill="FFFFFF"/>
        </w:rPr>
        <w:t>AusVELS</w:t>
      </w:r>
      <w:proofErr w:type="spellEnd"/>
      <w:r w:rsidR="00985D43">
        <w:rPr>
          <w:rFonts w:ascii="Arial" w:hAnsi="Arial" w:cs="Arial"/>
          <w:color w:val="535353"/>
          <w:sz w:val="18"/>
          <w:szCs w:val="18"/>
          <w:shd w:val="clear" w:color="auto" w:fill="FFFFFF"/>
        </w:rPr>
        <w:t>: a</w:t>
      </w:r>
      <w:r w:rsidR="0038447F">
        <w:rPr>
          <w:rFonts w:ascii="Arial" w:hAnsi="Arial" w:cs="Arial"/>
          <w:color w:val="535353"/>
          <w:sz w:val="18"/>
          <w:szCs w:val="18"/>
          <w:shd w:val="clear" w:color="auto" w:fill="FFFFFF"/>
        </w:rPr>
        <w:t>nalyse and explain how</w:t>
      </w:r>
      <w:r w:rsidR="00985D43">
        <w:rPr>
          <w:rStyle w:val="glink"/>
          <w:rFonts w:ascii="Arial" w:hAnsi="Arial" w:cs="Arial"/>
          <w:color w:val="535353"/>
          <w:sz w:val="18"/>
          <w:szCs w:val="18"/>
          <w:bdr w:val="none" w:sz="0" w:space="0" w:color="auto" w:frame="1"/>
          <w:shd w:val="clear" w:color="auto" w:fill="FFFFFF"/>
        </w:rPr>
        <w:t xml:space="preserve"> </w:t>
      </w:r>
      <w:r w:rsidR="0038447F">
        <w:rPr>
          <w:rStyle w:val="glink"/>
          <w:rFonts w:ascii="Arial" w:hAnsi="Arial" w:cs="Arial"/>
          <w:color w:val="535353"/>
          <w:sz w:val="18"/>
          <w:szCs w:val="18"/>
          <w:bdr w:val="none" w:sz="0" w:space="0" w:color="auto" w:frame="1"/>
          <w:shd w:val="clear" w:color="auto" w:fill="FFFFFF"/>
        </w:rPr>
        <w:t>visual features</w:t>
      </w:r>
      <w:r w:rsidR="0038447F">
        <w:rPr>
          <w:rStyle w:val="apple-converted-space"/>
          <w:rFonts w:ascii="Arial" w:hAnsi="Arial" w:cs="Arial"/>
          <w:color w:val="535353"/>
          <w:sz w:val="18"/>
          <w:szCs w:val="18"/>
          <w:shd w:val="clear" w:color="auto" w:fill="FFFFFF"/>
        </w:rPr>
        <w:t> </w:t>
      </w:r>
      <w:r w:rsidR="00985D43">
        <w:rPr>
          <w:rFonts w:ascii="Arial" w:hAnsi="Arial" w:cs="Arial"/>
          <w:color w:val="535353"/>
          <w:sz w:val="18"/>
          <w:szCs w:val="18"/>
          <w:shd w:val="clear" w:color="auto" w:fill="FFFFFF"/>
        </w:rPr>
        <w:t>of films</w:t>
      </w:r>
      <w:r w:rsidR="0038447F">
        <w:rPr>
          <w:rFonts w:ascii="Arial" w:hAnsi="Arial" w:cs="Arial"/>
          <w:color w:val="535353"/>
          <w:sz w:val="18"/>
          <w:szCs w:val="18"/>
          <w:shd w:val="clear" w:color="auto" w:fill="FFFFFF"/>
        </w:rPr>
        <w:t xml:space="preserve"> may influence</w:t>
      </w:r>
      <w:r w:rsidR="0038447F">
        <w:rPr>
          <w:rStyle w:val="apple-converted-space"/>
          <w:rFonts w:ascii="Arial" w:hAnsi="Arial" w:cs="Arial"/>
          <w:color w:val="535353"/>
          <w:sz w:val="18"/>
          <w:szCs w:val="18"/>
          <w:shd w:val="clear" w:color="auto" w:fill="FFFFFF"/>
        </w:rPr>
        <w:t> </w:t>
      </w:r>
      <w:r w:rsidR="0038447F">
        <w:rPr>
          <w:rStyle w:val="glink"/>
          <w:rFonts w:ascii="Arial" w:hAnsi="Arial" w:cs="Arial"/>
          <w:color w:val="535353"/>
          <w:sz w:val="18"/>
          <w:szCs w:val="18"/>
          <w:bdr w:val="none" w:sz="0" w:space="0" w:color="auto" w:frame="1"/>
          <w:shd w:val="clear" w:color="auto" w:fill="FFFFFF"/>
        </w:rPr>
        <w:t xml:space="preserve">audience </w:t>
      </w:r>
      <w:r w:rsidR="0038447F">
        <w:rPr>
          <w:rFonts w:ascii="Arial" w:hAnsi="Arial" w:cs="Arial"/>
          <w:color w:val="535353"/>
          <w:sz w:val="18"/>
          <w:szCs w:val="18"/>
          <w:shd w:val="clear" w:color="auto" w:fill="FFFFFF"/>
        </w:rPr>
        <w:t>response</w:t>
      </w:r>
      <w:r w:rsidR="00985D43">
        <w:rPr>
          <w:rFonts w:ascii="Arial" w:hAnsi="Arial" w:cs="Arial"/>
          <w:color w:val="535353"/>
          <w:sz w:val="18"/>
          <w:szCs w:val="18"/>
          <w:shd w:val="clear" w:color="auto" w:fill="FFFFFF"/>
        </w:rPr>
        <w:t>.</w:t>
      </w:r>
      <w:r w:rsidR="00591A4B">
        <w:rPr>
          <w:rFonts w:ascii="Arial" w:hAnsi="Arial" w:cs="Arial"/>
          <w:color w:val="535353"/>
          <w:sz w:val="18"/>
          <w:szCs w:val="18"/>
          <w:shd w:val="clear" w:color="auto" w:fill="FFFFFF"/>
        </w:rPr>
        <w:t>)</w:t>
      </w:r>
    </w:p>
    <w:p w:rsidR="00DF2E7E" w:rsidRDefault="00DF2E7E" w:rsidP="00DF2E7E">
      <w:pPr>
        <w:numPr>
          <w:ilvl w:val="1"/>
          <w:numId w:val="1"/>
        </w:numPr>
        <w:spacing w:before="100" w:beforeAutospacing="1" w:after="100" w:afterAutospacing="1" w:line="360" w:lineRule="auto"/>
        <w:rPr>
          <w:rFonts w:ascii="Helvetica" w:hAnsi="Helvetica" w:cs="Helvetica"/>
        </w:rPr>
      </w:pPr>
      <w:r>
        <w:rPr>
          <w:rFonts w:ascii="Helvetica" w:hAnsi="Helvetica" w:cs="Helvetica"/>
        </w:rPr>
        <w:t xml:space="preserve">How did you respond emotionally towards Blue Bear when she cheated in her match with Maggie? </w:t>
      </w:r>
    </w:p>
    <w:p w:rsidR="00DF2E7E" w:rsidRPr="00DF2E7E" w:rsidRDefault="00DF2E7E" w:rsidP="00DF2E7E">
      <w:pPr>
        <w:numPr>
          <w:ilvl w:val="1"/>
          <w:numId w:val="1"/>
        </w:numPr>
        <w:spacing w:before="100" w:beforeAutospacing="1" w:after="100" w:afterAutospacing="1" w:line="360" w:lineRule="auto"/>
        <w:rPr>
          <w:rFonts w:ascii="Helvetica" w:hAnsi="Helvetica" w:cs="Helvetica"/>
        </w:rPr>
      </w:pPr>
      <w:r>
        <w:rPr>
          <w:rFonts w:ascii="Helvetica" w:hAnsi="Helvetica" w:cs="Helvetica"/>
        </w:rPr>
        <w:t xml:space="preserve">How did you feel towards Maggie when she responded by cheating? How were your reactions different? Why do you think that is? </w:t>
      </w:r>
    </w:p>
    <w:p w:rsidR="009C3009" w:rsidRDefault="009C3009" w:rsidP="009C3009">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Why do you think Frankie felt responsible for Maggie’s injuries? How does he cope with blaming himself?</w:t>
      </w:r>
      <w:r w:rsidR="00684044">
        <w:rPr>
          <w:rFonts w:ascii="Helvetica" w:hAnsi="Helvetica" w:cs="Helvetica"/>
        </w:rPr>
        <w:t xml:space="preserve"> </w:t>
      </w:r>
    </w:p>
    <w:p w:rsidR="00564BE4" w:rsidRDefault="00564BE4" w:rsidP="009C3009">
      <w:pPr>
        <w:numPr>
          <w:ilvl w:val="0"/>
          <w:numId w:val="1"/>
        </w:numPr>
        <w:spacing w:before="100" w:beforeAutospacing="1" w:after="100" w:afterAutospacing="1" w:line="360" w:lineRule="auto"/>
        <w:ind w:left="450"/>
        <w:rPr>
          <w:rFonts w:ascii="Helvetica" w:hAnsi="Helvetica" w:cs="Helvetica"/>
        </w:rPr>
      </w:pPr>
      <w:r>
        <w:rPr>
          <w:rFonts w:ascii="Helvetica" w:hAnsi="Helvetica" w:cs="Helvetica"/>
        </w:rPr>
        <w:t>What are your thoughts and feelings about how the film end</w:t>
      </w:r>
      <w:r w:rsidR="003B3C7E">
        <w:rPr>
          <w:rFonts w:ascii="Helvetica" w:hAnsi="Helvetica" w:cs="Helvetica"/>
        </w:rPr>
        <w:t>s</w:t>
      </w:r>
      <w:r>
        <w:rPr>
          <w:rFonts w:ascii="Helvetica" w:hAnsi="Helvetica" w:cs="Helvetica"/>
        </w:rPr>
        <w:t>? Consider</w:t>
      </w:r>
    </w:p>
    <w:p w:rsidR="009C3009" w:rsidRDefault="009C3009" w:rsidP="00564BE4">
      <w:pPr>
        <w:numPr>
          <w:ilvl w:val="1"/>
          <w:numId w:val="1"/>
        </w:numPr>
        <w:spacing w:before="100" w:beforeAutospacing="1" w:after="100" w:afterAutospacing="1" w:line="360" w:lineRule="auto"/>
        <w:rPr>
          <w:rFonts w:ascii="Helvetica" w:hAnsi="Helvetica" w:cs="Helvetica"/>
        </w:rPr>
      </w:pPr>
      <w:r>
        <w:rPr>
          <w:rFonts w:ascii="Helvetica" w:hAnsi="Helvetica" w:cs="Helvetica"/>
        </w:rPr>
        <w:t>Why do you think Frankie disappeared?</w:t>
      </w:r>
      <w:r w:rsidR="00684044">
        <w:rPr>
          <w:rFonts w:ascii="Helvetica" w:hAnsi="Helvetica" w:cs="Helvetica"/>
        </w:rPr>
        <w:t xml:space="preserve"> </w:t>
      </w:r>
    </w:p>
    <w:p w:rsidR="00564BE4" w:rsidRDefault="00564BE4" w:rsidP="00564BE4">
      <w:pPr>
        <w:numPr>
          <w:ilvl w:val="1"/>
          <w:numId w:val="1"/>
        </w:numPr>
        <w:spacing w:before="100" w:beforeAutospacing="1" w:after="100" w:afterAutospacing="1" w:line="360" w:lineRule="auto"/>
        <w:rPr>
          <w:rFonts w:ascii="Helvetica" w:hAnsi="Helvetica" w:cs="Helvetica"/>
        </w:rPr>
      </w:pPr>
      <w:r>
        <w:rPr>
          <w:rFonts w:ascii="Helvetica" w:hAnsi="Helvetica" w:cs="Helvetica"/>
        </w:rPr>
        <w:t>Should it have had a happier ending?</w:t>
      </w:r>
    </w:p>
    <w:p w:rsidR="00D071A3" w:rsidRDefault="00D071A3" w:rsidP="00564BE4">
      <w:pPr>
        <w:numPr>
          <w:ilvl w:val="1"/>
          <w:numId w:val="1"/>
        </w:numPr>
        <w:spacing w:before="100" w:beforeAutospacing="1" w:after="100" w:afterAutospacing="1" w:line="360" w:lineRule="auto"/>
        <w:rPr>
          <w:rFonts w:ascii="Helvetica" w:hAnsi="Helvetica" w:cs="Helvetica"/>
        </w:rPr>
      </w:pPr>
      <w:r>
        <w:rPr>
          <w:rFonts w:ascii="Helvetica" w:hAnsi="Helvetica" w:cs="Helvetica"/>
        </w:rPr>
        <w:t xml:space="preserve">Endings are critical – they emphasise the ultimate meaning and message of a story – what is this film saying about life? </w:t>
      </w:r>
      <w:proofErr w:type="gramStart"/>
      <w:r>
        <w:rPr>
          <w:rFonts w:ascii="Helvetica" w:hAnsi="Helvetica" w:cs="Helvetica"/>
        </w:rPr>
        <w:t>about</w:t>
      </w:r>
      <w:proofErr w:type="gramEnd"/>
      <w:r>
        <w:rPr>
          <w:rFonts w:ascii="Helvetica" w:hAnsi="Helvetica" w:cs="Helvetica"/>
        </w:rPr>
        <w:t xml:space="preserve"> euthanasia? </w:t>
      </w:r>
      <w:r w:rsidR="00C57DFE">
        <w:rPr>
          <w:rFonts w:ascii="Arial" w:hAnsi="Arial" w:cs="Arial"/>
          <w:color w:val="535353"/>
          <w:sz w:val="18"/>
          <w:szCs w:val="18"/>
          <w:shd w:val="clear" w:color="auto" w:fill="FFFFFF"/>
        </w:rPr>
        <w:t>(</w:t>
      </w:r>
      <w:proofErr w:type="spellStart"/>
      <w:r w:rsidR="00C57DFE">
        <w:rPr>
          <w:rFonts w:ascii="Arial" w:hAnsi="Arial" w:cs="Arial"/>
          <w:color w:val="535353"/>
          <w:sz w:val="18"/>
          <w:szCs w:val="18"/>
          <w:shd w:val="clear" w:color="auto" w:fill="FFFFFF"/>
        </w:rPr>
        <w:t>AusVELS</w:t>
      </w:r>
      <w:proofErr w:type="spellEnd"/>
      <w:r w:rsidR="00C57DFE">
        <w:rPr>
          <w:rFonts w:ascii="Arial" w:hAnsi="Arial" w:cs="Arial"/>
          <w:color w:val="535353"/>
          <w:sz w:val="18"/>
          <w:szCs w:val="18"/>
          <w:shd w:val="clear" w:color="auto" w:fill="FFFFFF"/>
        </w:rPr>
        <w:t>: Evaluate the social, moral and ethical positions represented in texts</w:t>
      </w:r>
      <w:r w:rsidR="003576D3">
        <w:rPr>
          <w:rFonts w:ascii="Arial" w:hAnsi="Arial" w:cs="Arial"/>
          <w:color w:val="535353"/>
          <w:sz w:val="18"/>
          <w:szCs w:val="18"/>
          <w:shd w:val="clear" w:color="auto" w:fill="FFFFFF"/>
        </w:rPr>
        <w:t>; Identify and analyse implicit or explicit values, beliefs and assumptions in texts and how these are influenced by purposes and likely audiences</w:t>
      </w:r>
      <w:r w:rsidR="00C57DFE">
        <w:rPr>
          <w:rFonts w:ascii="Arial" w:hAnsi="Arial" w:cs="Arial"/>
          <w:color w:val="535353"/>
          <w:sz w:val="18"/>
          <w:szCs w:val="18"/>
          <w:shd w:val="clear" w:color="auto" w:fill="FFFFFF"/>
        </w:rPr>
        <w:t>)</w:t>
      </w:r>
    </w:p>
    <w:p w:rsidR="00FF6C88" w:rsidRPr="0050782C" w:rsidRDefault="00FF6C88" w:rsidP="00FF6C88">
      <w:pPr>
        <w:numPr>
          <w:ilvl w:val="0"/>
          <w:numId w:val="1"/>
        </w:numPr>
        <w:spacing w:before="100" w:beforeAutospacing="1" w:after="100" w:afterAutospacing="1" w:line="360" w:lineRule="auto"/>
        <w:rPr>
          <w:rFonts w:ascii="Helvetica" w:hAnsi="Helvetica" w:cs="Helvetica"/>
        </w:rPr>
      </w:pPr>
      <w:r>
        <w:rPr>
          <w:rFonts w:ascii="Helvetica" w:hAnsi="Helvetica" w:cs="Helvetica"/>
        </w:rPr>
        <w:t>One way of viewing the boxing element of the story is seeing it as a metaphor for ‘fighting’ or having a fighting spirit.  How does the idea of a fighting spirit apply to various characters?  Which characters show a fighting spirit, and how?</w:t>
      </w:r>
      <w:r w:rsidR="00F41F64">
        <w:rPr>
          <w:rFonts w:ascii="Helvetica" w:hAnsi="Helvetica" w:cs="Helvetica"/>
        </w:rPr>
        <w:t xml:space="preserve">  What other texts deal with similar issues? </w:t>
      </w:r>
      <w:r w:rsidR="00F41F64">
        <w:rPr>
          <w:rFonts w:ascii="Arial" w:hAnsi="Arial" w:cs="Arial"/>
          <w:color w:val="535353"/>
          <w:sz w:val="18"/>
          <w:szCs w:val="18"/>
          <w:shd w:val="clear" w:color="auto" w:fill="FFFFFF"/>
        </w:rPr>
        <w:t>(</w:t>
      </w:r>
      <w:proofErr w:type="spellStart"/>
      <w:r w:rsidR="00F41F64">
        <w:rPr>
          <w:rFonts w:ascii="Arial" w:hAnsi="Arial" w:cs="Arial"/>
          <w:color w:val="535353"/>
          <w:sz w:val="18"/>
          <w:szCs w:val="18"/>
          <w:shd w:val="clear" w:color="auto" w:fill="FFFFFF"/>
        </w:rPr>
        <w:t>AusVELS</w:t>
      </w:r>
      <w:proofErr w:type="spellEnd"/>
      <w:r w:rsidR="00F41F64">
        <w:rPr>
          <w:rFonts w:ascii="Arial" w:hAnsi="Arial" w:cs="Arial"/>
          <w:color w:val="535353"/>
          <w:sz w:val="18"/>
          <w:szCs w:val="18"/>
          <w:shd w:val="clear" w:color="auto" w:fill="FFFFFF"/>
        </w:rPr>
        <w:t>: Make relevant thematic and intertextual connections with other texts.)</w:t>
      </w:r>
    </w:p>
    <w:p w:rsidR="0050782C" w:rsidRPr="0050782C" w:rsidRDefault="0050782C" w:rsidP="00FF6C88">
      <w:pPr>
        <w:numPr>
          <w:ilvl w:val="0"/>
          <w:numId w:val="1"/>
        </w:numPr>
        <w:spacing w:before="100" w:beforeAutospacing="1" w:after="100" w:afterAutospacing="1" w:line="360" w:lineRule="auto"/>
        <w:rPr>
          <w:rFonts w:ascii="Helvetica" w:hAnsi="Helvetica" w:cs="Helvetica"/>
        </w:rPr>
      </w:pPr>
      <w:r w:rsidRPr="00F60FC3">
        <w:rPr>
          <w:rFonts w:ascii="Helvetica" w:hAnsi="Helvetica" w:cs="Helvetica"/>
        </w:rPr>
        <w:t>Is this film an endorsement of the following?</w:t>
      </w:r>
    </w:p>
    <w:p w:rsidR="0050782C" w:rsidRPr="0050782C" w:rsidRDefault="0050782C" w:rsidP="0050782C">
      <w:pPr>
        <w:numPr>
          <w:ilvl w:val="1"/>
          <w:numId w:val="1"/>
        </w:numPr>
        <w:spacing w:before="100" w:beforeAutospacing="1" w:after="100" w:afterAutospacing="1" w:line="360" w:lineRule="auto"/>
        <w:rPr>
          <w:rFonts w:ascii="Helvetica" w:hAnsi="Helvetica" w:cs="Helvetica"/>
        </w:rPr>
      </w:pPr>
      <w:r w:rsidRPr="00F60FC3">
        <w:rPr>
          <w:rFonts w:ascii="Helvetica" w:hAnsi="Helvetica" w:cs="Helvetica"/>
        </w:rPr>
        <w:lastRenderedPageBreak/>
        <w:t>Euthanasia</w:t>
      </w:r>
    </w:p>
    <w:p w:rsidR="0050782C" w:rsidRPr="0050782C" w:rsidRDefault="0050782C" w:rsidP="0050782C">
      <w:pPr>
        <w:numPr>
          <w:ilvl w:val="1"/>
          <w:numId w:val="1"/>
        </w:numPr>
        <w:spacing w:before="100" w:beforeAutospacing="1" w:after="100" w:afterAutospacing="1" w:line="360" w:lineRule="auto"/>
        <w:rPr>
          <w:rFonts w:ascii="Helvetica" w:hAnsi="Helvetica" w:cs="Helvetica"/>
        </w:rPr>
      </w:pPr>
      <w:r w:rsidRPr="00F60FC3">
        <w:rPr>
          <w:rFonts w:ascii="Helvetica" w:hAnsi="Helvetica" w:cs="Helvetica"/>
        </w:rPr>
        <w:t>Female athletes in violent, typically male sports such as boxing</w:t>
      </w:r>
    </w:p>
    <w:p w:rsidR="0050782C" w:rsidRPr="0050782C" w:rsidRDefault="0050782C" w:rsidP="0050782C">
      <w:pPr>
        <w:numPr>
          <w:ilvl w:val="1"/>
          <w:numId w:val="1"/>
        </w:numPr>
        <w:spacing w:before="100" w:beforeAutospacing="1" w:after="100" w:afterAutospacing="1" w:line="360" w:lineRule="auto"/>
        <w:rPr>
          <w:rFonts w:ascii="Helvetica" w:hAnsi="Helvetica" w:cs="Helvetica"/>
        </w:rPr>
      </w:pPr>
      <w:r w:rsidRPr="00F60FC3">
        <w:rPr>
          <w:rFonts w:ascii="Helvetica" w:hAnsi="Helvetica" w:cs="Helvetica"/>
        </w:rPr>
        <w:t>Not judging prostitutes by their profession</w:t>
      </w:r>
    </w:p>
    <w:p w:rsidR="00103EF0" w:rsidRPr="00103EF0" w:rsidRDefault="0050782C" w:rsidP="008234CF">
      <w:pPr>
        <w:numPr>
          <w:ilvl w:val="1"/>
          <w:numId w:val="1"/>
        </w:numPr>
        <w:spacing w:before="100" w:beforeAutospacing="1" w:after="100" w:afterAutospacing="1" w:line="360" w:lineRule="auto"/>
        <w:rPr>
          <w:rFonts w:ascii="Helvetica" w:hAnsi="Helvetica" w:cs="Helvetica"/>
        </w:rPr>
      </w:pPr>
      <w:r w:rsidRPr="00F60FC3">
        <w:rPr>
          <w:rFonts w:ascii="Helvetica" w:hAnsi="Helvetica" w:cs="Helvetica"/>
        </w:rPr>
        <w:t>Blood is thicker than water</w:t>
      </w:r>
      <w:r w:rsidR="00F60FC3" w:rsidRPr="00F60FC3">
        <w:rPr>
          <w:rFonts w:ascii="Helvetica" w:hAnsi="Helvetica" w:cs="Helvetica"/>
        </w:rPr>
        <w:t xml:space="preserve"> - </w:t>
      </w:r>
      <w:r w:rsidR="00F60FC3" w:rsidRPr="00F60FC3">
        <w:rPr>
          <w:rFonts w:ascii="Helvetica" w:hAnsi="Helvetica"/>
          <w:color w:val="000000"/>
          <w:sz w:val="20"/>
          <w:szCs w:val="20"/>
          <w:shd w:val="clear" w:color="auto" w:fill="FFFFFF"/>
        </w:rPr>
        <w:t>In</w:t>
      </w:r>
      <w:r w:rsidR="00F60FC3">
        <w:rPr>
          <w:rFonts w:ascii="Helvetica" w:hAnsi="Helvetica"/>
          <w:color w:val="000000"/>
          <w:sz w:val="20"/>
          <w:szCs w:val="20"/>
          <w:shd w:val="clear" w:color="auto" w:fill="FFFFFF"/>
        </w:rPr>
        <w:t xml:space="preserve"> modern society, the proverb "blood is thicker than water" is used to imply that family ties are always more important than the ties you make among friends.</w:t>
      </w:r>
    </w:p>
    <w:p w:rsidR="00103EF0" w:rsidRPr="00103EF0" w:rsidRDefault="00103EF0" w:rsidP="008234CF">
      <w:pPr>
        <w:numPr>
          <w:ilvl w:val="1"/>
          <w:numId w:val="1"/>
        </w:numPr>
        <w:spacing w:before="100" w:beforeAutospacing="1" w:after="100" w:afterAutospacing="1" w:line="360" w:lineRule="auto"/>
        <w:rPr>
          <w:rFonts w:ascii="Helvetica" w:hAnsi="Helvetica" w:cs="Helvetica"/>
        </w:rPr>
      </w:pPr>
      <w:r>
        <w:rPr>
          <w:rFonts w:ascii="Helvetica" w:hAnsi="Helvetica"/>
          <w:color w:val="000000"/>
          <w:sz w:val="20"/>
          <w:szCs w:val="20"/>
          <w:shd w:val="clear" w:color="auto" w:fill="FFFFFF"/>
        </w:rPr>
        <w:t xml:space="preserve">Can you think of any other issues, types of people, </w:t>
      </w:r>
      <w:proofErr w:type="spellStart"/>
      <w:r>
        <w:rPr>
          <w:rFonts w:ascii="Helvetica" w:hAnsi="Helvetica"/>
          <w:color w:val="000000"/>
          <w:sz w:val="20"/>
          <w:szCs w:val="20"/>
          <w:shd w:val="clear" w:color="auto" w:fill="FFFFFF"/>
        </w:rPr>
        <w:t>etc</w:t>
      </w:r>
      <w:proofErr w:type="spellEnd"/>
      <w:r>
        <w:rPr>
          <w:rFonts w:ascii="Helvetica" w:hAnsi="Helvetica"/>
          <w:color w:val="000000"/>
          <w:sz w:val="20"/>
          <w:szCs w:val="20"/>
          <w:shd w:val="clear" w:color="auto" w:fill="FFFFFF"/>
        </w:rPr>
        <w:t xml:space="preserve"> that the movie endorses or doesn’t?</w:t>
      </w:r>
    </w:p>
    <w:p w:rsidR="008234CF" w:rsidRPr="008234CF" w:rsidRDefault="008234CF" w:rsidP="00103EF0">
      <w:pPr>
        <w:spacing w:before="100" w:beforeAutospacing="1" w:after="100" w:afterAutospacing="1" w:line="360" w:lineRule="auto"/>
        <w:ind w:left="720"/>
        <w:rPr>
          <w:rFonts w:ascii="Helvetica" w:hAnsi="Helvetica" w:cs="Helvetica"/>
        </w:rPr>
      </w:pPr>
      <w:r w:rsidRPr="008234CF">
        <w:rPr>
          <w:rFonts w:ascii="Arial" w:hAnsi="Arial" w:cs="Arial"/>
          <w:color w:val="535353"/>
          <w:sz w:val="18"/>
          <w:szCs w:val="18"/>
          <w:shd w:val="clear" w:color="auto" w:fill="FFFFFF"/>
        </w:rPr>
        <w:t>(</w:t>
      </w:r>
      <w:proofErr w:type="spellStart"/>
      <w:r w:rsidRPr="008234CF">
        <w:rPr>
          <w:rFonts w:ascii="Arial" w:hAnsi="Arial" w:cs="Arial"/>
          <w:color w:val="535353"/>
          <w:sz w:val="18"/>
          <w:szCs w:val="18"/>
          <w:shd w:val="clear" w:color="auto" w:fill="FFFFFF"/>
        </w:rPr>
        <w:t>AusVELS</w:t>
      </w:r>
      <w:proofErr w:type="spellEnd"/>
      <w:r w:rsidRPr="008234CF">
        <w:rPr>
          <w:rFonts w:ascii="Arial" w:hAnsi="Arial" w:cs="Arial"/>
          <w:color w:val="535353"/>
          <w:sz w:val="18"/>
          <w:szCs w:val="18"/>
          <w:shd w:val="clear" w:color="auto" w:fill="FFFFFF"/>
        </w:rPr>
        <w:t>: Evaluate the social, moral and ethical positions represented in texts; Identify and analyse implicit or explicit values, beliefs and assumptions in texts and how these are influenced by purposes and likely audiences)</w:t>
      </w:r>
    </w:p>
    <w:p w:rsidR="008234CF" w:rsidRDefault="008234CF" w:rsidP="008234CF">
      <w:pPr>
        <w:spacing w:before="100" w:beforeAutospacing="1" w:after="100" w:afterAutospacing="1" w:line="360" w:lineRule="auto"/>
        <w:ind w:left="720"/>
        <w:rPr>
          <w:rFonts w:ascii="Helvetica" w:hAnsi="Helvetica" w:cs="Helvetica"/>
        </w:rPr>
      </w:pPr>
    </w:p>
    <w:p w:rsidR="00A17A45" w:rsidRDefault="00A17A45" w:rsidP="00A17A45">
      <w:pPr>
        <w:pStyle w:val="Heading3"/>
        <w:spacing w:before="120" w:after="120"/>
        <w:rPr>
          <w:rFonts w:ascii="Helvetica" w:hAnsi="Helvetica" w:cs="Helvetica"/>
          <w:b w:val="0"/>
          <w:sz w:val="32"/>
          <w:szCs w:val="50"/>
        </w:rPr>
      </w:pPr>
      <w:r w:rsidRPr="0044325C">
        <w:rPr>
          <w:rFonts w:ascii="Helvetica" w:hAnsi="Helvetica" w:cs="Helvetica"/>
          <w:b w:val="0"/>
          <w:sz w:val="32"/>
          <w:szCs w:val="50"/>
        </w:rPr>
        <w:t>Analysing images</w:t>
      </w:r>
    </w:p>
    <w:p w:rsidR="00A17A45" w:rsidRPr="00B165F6" w:rsidRDefault="00A17A45" w:rsidP="00A17A45">
      <w:pPr>
        <w:pStyle w:val="Heading3"/>
        <w:spacing w:before="120" w:after="120"/>
        <w:rPr>
          <w:rFonts w:ascii="Helvetica" w:hAnsi="Helvetica" w:cs="Helvetica"/>
          <w:b w:val="0"/>
          <w:i/>
          <w:color w:val="FF0000"/>
          <w:sz w:val="24"/>
          <w:szCs w:val="50"/>
        </w:rPr>
      </w:pPr>
      <w:r w:rsidRPr="00B165F6">
        <w:rPr>
          <w:rFonts w:ascii="Helvetica" w:hAnsi="Helvetica" w:cs="Helvetica"/>
          <w:b w:val="0"/>
          <w:i/>
          <w:color w:val="FF0000"/>
          <w:sz w:val="24"/>
          <w:szCs w:val="50"/>
        </w:rPr>
        <w:t>Learning Intention: be able to dig deeper into why images are presented in particular ways.</w:t>
      </w:r>
    </w:p>
    <w:p w:rsidR="00A17A45" w:rsidRDefault="005509D0" w:rsidP="00A17A45">
      <w:pPr>
        <w:pStyle w:val="Heading3"/>
        <w:rPr>
          <w:rFonts w:ascii="Helvetica" w:hAnsi="Helvetica" w:cs="Helvetica"/>
          <w:sz w:val="50"/>
          <w:szCs w:val="50"/>
        </w:rPr>
      </w:pPr>
      <w:r>
        <w:rPr>
          <w:noProof/>
        </w:rPr>
        <w:drawing>
          <wp:anchor distT="0" distB="0" distL="114300" distR="114300" simplePos="0" relativeHeight="251663360" behindDoc="0" locked="0" layoutInCell="1" allowOverlap="1" wp14:anchorId="6B75B5AE" wp14:editId="1DC7CDD2">
            <wp:simplePos x="0" y="0"/>
            <wp:positionH relativeFrom="column">
              <wp:posOffset>989767</wp:posOffset>
            </wp:positionH>
            <wp:positionV relativeFrom="paragraph">
              <wp:posOffset>-204355</wp:posOffset>
            </wp:positionV>
            <wp:extent cx="5731510" cy="3594538"/>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594538"/>
                    </a:xfrm>
                    <a:prstGeom prst="rect">
                      <a:avLst/>
                    </a:prstGeom>
                  </pic:spPr>
                </pic:pic>
              </a:graphicData>
            </a:graphic>
          </wp:anchor>
        </w:drawing>
      </w:r>
    </w:p>
    <w:p w:rsidR="00684044" w:rsidRPr="00035514" w:rsidRDefault="00684044" w:rsidP="00684044">
      <w:pPr>
        <w:jc w:val="center"/>
        <w:rPr>
          <w:rFonts w:ascii="Impact" w:hAnsi="Impact"/>
          <w:sz w:val="52"/>
        </w:rPr>
      </w:pPr>
      <w:r w:rsidRPr="00035514">
        <w:rPr>
          <w:rFonts w:ascii="Impact" w:hAnsi="Impact"/>
          <w:sz w:val="52"/>
        </w:rPr>
        <w:t>CHARACTER MAP</w:t>
      </w:r>
    </w:p>
    <w:p w:rsidR="00684044" w:rsidRDefault="00684044" w:rsidP="00684044">
      <w:pPr>
        <w:rPr>
          <w:i/>
        </w:rPr>
      </w:pPr>
      <w:r w:rsidRPr="00035514">
        <w:rPr>
          <w:b/>
          <w:i/>
        </w:rPr>
        <w:t>Learning Intention:</w:t>
      </w:r>
      <w:r w:rsidRPr="00035514">
        <w:rPr>
          <w:i/>
        </w:rPr>
        <w:t xml:space="preserve"> to do a detailed analysis of characters using evidence to support your interpretation.</w:t>
      </w:r>
    </w:p>
    <w:p w:rsidR="00684044" w:rsidRDefault="00684044" w:rsidP="00684044">
      <w:pPr>
        <w:rPr>
          <w:i/>
        </w:rPr>
      </w:pPr>
    </w:p>
    <w:tbl>
      <w:tblPr>
        <w:tblStyle w:val="TableGrid"/>
        <w:tblW w:w="0" w:type="auto"/>
        <w:tblLook w:val="04A0" w:firstRow="1" w:lastRow="0" w:firstColumn="1" w:lastColumn="0" w:noHBand="0" w:noVBand="1"/>
      </w:tblPr>
      <w:tblGrid>
        <w:gridCol w:w="4815"/>
        <w:gridCol w:w="4961"/>
      </w:tblGrid>
      <w:tr w:rsidR="00684044" w:rsidTr="005509D0">
        <w:tc>
          <w:tcPr>
            <w:tcW w:w="4815" w:type="dxa"/>
          </w:tcPr>
          <w:p w:rsidR="00684044" w:rsidRDefault="00684044" w:rsidP="00684044">
            <w:pPr>
              <w:rPr>
                <w:i/>
              </w:rPr>
            </w:pPr>
            <w:r>
              <w:rPr>
                <w:i/>
              </w:rPr>
              <w:t>FRANKIE</w:t>
            </w:r>
          </w:p>
        </w:tc>
        <w:tc>
          <w:tcPr>
            <w:tcW w:w="4961" w:type="dxa"/>
          </w:tcPr>
          <w:p w:rsidR="00684044" w:rsidRDefault="00684044" w:rsidP="00684044">
            <w:pPr>
              <w:rPr>
                <w:i/>
              </w:rPr>
            </w:pPr>
            <w:r>
              <w:rPr>
                <w:i/>
              </w:rPr>
              <w:t>MAGGIE</w:t>
            </w:r>
          </w:p>
        </w:tc>
      </w:tr>
      <w:tr w:rsidR="00872E24" w:rsidTr="005509D0">
        <w:tc>
          <w:tcPr>
            <w:tcW w:w="9776" w:type="dxa"/>
            <w:gridSpan w:val="2"/>
          </w:tcPr>
          <w:p w:rsidR="00872E24" w:rsidRDefault="00872E24" w:rsidP="00684044">
            <w:pPr>
              <w:jc w:val="center"/>
              <w:rPr>
                <w:i/>
              </w:rPr>
            </w:pPr>
            <w:r>
              <w:rPr>
                <w:i/>
              </w:rPr>
              <w:t>Context [time period and place]</w:t>
            </w:r>
          </w:p>
        </w:tc>
      </w:tr>
      <w:tr w:rsidR="00872E24" w:rsidTr="005509D0">
        <w:tc>
          <w:tcPr>
            <w:tcW w:w="9776" w:type="dxa"/>
            <w:gridSpan w:val="2"/>
          </w:tcPr>
          <w:p w:rsidR="00872E24" w:rsidRDefault="00872E24" w:rsidP="00872E24">
            <w:pPr>
              <w:rPr>
                <w:i/>
              </w:rPr>
            </w:pPr>
            <w:r>
              <w:rPr>
                <w:i/>
              </w:rPr>
              <w:t>This film is set in                                                          at a time when...</w:t>
            </w:r>
          </w:p>
          <w:p w:rsidR="00872E24" w:rsidRDefault="00872E24" w:rsidP="00872E24">
            <w:pPr>
              <w:rPr>
                <w:i/>
              </w:rPr>
            </w:pPr>
          </w:p>
          <w:p w:rsidR="00872E24" w:rsidRDefault="00872E24" w:rsidP="00872E24">
            <w:pPr>
              <w:rPr>
                <w:i/>
              </w:rPr>
            </w:pPr>
          </w:p>
          <w:p w:rsidR="00872E24" w:rsidRDefault="00872E24" w:rsidP="00872E24">
            <w:pPr>
              <w:rPr>
                <w:i/>
              </w:rPr>
            </w:pPr>
          </w:p>
          <w:p w:rsidR="00872E24" w:rsidRDefault="00872E24" w:rsidP="00872E24">
            <w:pPr>
              <w:rPr>
                <w:i/>
              </w:rPr>
            </w:pPr>
          </w:p>
        </w:tc>
      </w:tr>
      <w:tr w:rsidR="00684044" w:rsidTr="005509D0">
        <w:tc>
          <w:tcPr>
            <w:tcW w:w="9776" w:type="dxa"/>
            <w:gridSpan w:val="2"/>
          </w:tcPr>
          <w:p w:rsidR="00684044" w:rsidRDefault="00684044" w:rsidP="00684044">
            <w:pPr>
              <w:jc w:val="center"/>
              <w:rPr>
                <w:i/>
              </w:rPr>
            </w:pPr>
            <w:r>
              <w:rPr>
                <w:i/>
              </w:rPr>
              <w:t>Background + Job</w:t>
            </w:r>
          </w:p>
        </w:tc>
      </w:tr>
      <w:tr w:rsidR="00684044" w:rsidTr="005509D0">
        <w:tc>
          <w:tcPr>
            <w:tcW w:w="4815" w:type="dxa"/>
          </w:tcPr>
          <w:p w:rsidR="00684044" w:rsidRDefault="00684044" w:rsidP="00684044">
            <w:pPr>
              <w:rPr>
                <w:i/>
              </w:rPr>
            </w:pPr>
          </w:p>
          <w:p w:rsidR="00684044" w:rsidRDefault="00684044" w:rsidP="00684044">
            <w:pPr>
              <w:rPr>
                <w:i/>
              </w:rPr>
            </w:pPr>
          </w:p>
          <w:p w:rsidR="00684044" w:rsidRDefault="00684044" w:rsidP="00684044">
            <w:pPr>
              <w:rPr>
                <w:i/>
              </w:rPr>
            </w:pPr>
          </w:p>
          <w:p w:rsidR="00872E24" w:rsidRDefault="00872E24" w:rsidP="00684044">
            <w:pPr>
              <w:rPr>
                <w:i/>
              </w:rPr>
            </w:pPr>
          </w:p>
        </w:tc>
        <w:tc>
          <w:tcPr>
            <w:tcW w:w="4961" w:type="dxa"/>
          </w:tcPr>
          <w:p w:rsidR="00684044" w:rsidRDefault="00684044" w:rsidP="00684044">
            <w:pPr>
              <w:rPr>
                <w:i/>
              </w:rPr>
            </w:pPr>
          </w:p>
        </w:tc>
      </w:tr>
      <w:tr w:rsidR="00684044" w:rsidTr="005509D0">
        <w:tc>
          <w:tcPr>
            <w:tcW w:w="9776" w:type="dxa"/>
            <w:gridSpan w:val="2"/>
          </w:tcPr>
          <w:p w:rsidR="00684044" w:rsidRDefault="00684044" w:rsidP="00684044">
            <w:pPr>
              <w:jc w:val="center"/>
              <w:rPr>
                <w:i/>
              </w:rPr>
            </w:pPr>
            <w:r>
              <w:rPr>
                <w:i/>
              </w:rPr>
              <w:lastRenderedPageBreak/>
              <w:t xml:space="preserve">What does boxing mean to them? </w:t>
            </w:r>
          </w:p>
        </w:tc>
      </w:tr>
      <w:tr w:rsidR="00684044" w:rsidTr="005509D0">
        <w:tc>
          <w:tcPr>
            <w:tcW w:w="4815" w:type="dxa"/>
          </w:tcPr>
          <w:p w:rsidR="00684044" w:rsidRDefault="00BE6C9B" w:rsidP="00684044">
            <w:pPr>
              <w:rPr>
                <w:i/>
              </w:rPr>
            </w:pPr>
            <w:r>
              <w:rPr>
                <w:i/>
              </w:rPr>
              <w:t>To Frankie boxing is...</w:t>
            </w:r>
          </w:p>
          <w:p w:rsidR="00BE6C9B" w:rsidRDefault="00BE6C9B" w:rsidP="00684044">
            <w:pPr>
              <w:rPr>
                <w:i/>
              </w:rPr>
            </w:pPr>
          </w:p>
          <w:p w:rsidR="00BE6C9B" w:rsidRDefault="00BE6C9B" w:rsidP="00684044">
            <w:pPr>
              <w:rPr>
                <w:i/>
              </w:rPr>
            </w:pPr>
          </w:p>
          <w:p w:rsidR="00BE6C9B" w:rsidRDefault="00BE6C9B" w:rsidP="00684044">
            <w:pPr>
              <w:rPr>
                <w:i/>
              </w:rPr>
            </w:pPr>
          </w:p>
          <w:p w:rsidR="00BE6C9B" w:rsidRDefault="00BE6C9B" w:rsidP="00684044">
            <w:pPr>
              <w:rPr>
                <w:i/>
              </w:rPr>
            </w:pPr>
            <w:r>
              <w:rPr>
                <w:i/>
              </w:rPr>
              <w:t>I know this because...</w:t>
            </w:r>
          </w:p>
          <w:p w:rsidR="00BE6C9B" w:rsidRDefault="00BE6C9B" w:rsidP="00684044">
            <w:pPr>
              <w:rPr>
                <w:i/>
              </w:rPr>
            </w:pPr>
          </w:p>
          <w:p w:rsidR="00684044" w:rsidRDefault="00684044" w:rsidP="00684044">
            <w:pPr>
              <w:rPr>
                <w:i/>
              </w:rPr>
            </w:pPr>
          </w:p>
          <w:p w:rsidR="00684044" w:rsidRDefault="00684044" w:rsidP="00684044">
            <w:pPr>
              <w:rPr>
                <w:i/>
              </w:rPr>
            </w:pPr>
          </w:p>
          <w:p w:rsidR="00872E24" w:rsidRDefault="00872E24" w:rsidP="00684044">
            <w:pPr>
              <w:rPr>
                <w:i/>
              </w:rPr>
            </w:pPr>
          </w:p>
        </w:tc>
        <w:tc>
          <w:tcPr>
            <w:tcW w:w="4961" w:type="dxa"/>
          </w:tcPr>
          <w:p w:rsidR="00BE6C9B" w:rsidRDefault="00BE6C9B" w:rsidP="00BE6C9B">
            <w:pPr>
              <w:rPr>
                <w:i/>
              </w:rPr>
            </w:pPr>
            <w:r>
              <w:rPr>
                <w:i/>
              </w:rPr>
              <w:t>To Maggie boxing is...</w:t>
            </w:r>
          </w:p>
          <w:p w:rsidR="00BE6C9B" w:rsidRDefault="00BE6C9B" w:rsidP="00BE6C9B">
            <w:pPr>
              <w:rPr>
                <w:i/>
              </w:rPr>
            </w:pPr>
          </w:p>
          <w:p w:rsidR="00BE6C9B" w:rsidRDefault="00BE6C9B" w:rsidP="00BE6C9B">
            <w:pPr>
              <w:rPr>
                <w:i/>
              </w:rPr>
            </w:pPr>
          </w:p>
          <w:p w:rsidR="00BE6C9B" w:rsidRDefault="00BE6C9B" w:rsidP="00BE6C9B">
            <w:pPr>
              <w:rPr>
                <w:i/>
              </w:rPr>
            </w:pPr>
          </w:p>
          <w:p w:rsidR="00BE6C9B" w:rsidRDefault="00BE6C9B" w:rsidP="00BE6C9B">
            <w:pPr>
              <w:rPr>
                <w:i/>
              </w:rPr>
            </w:pPr>
            <w:r>
              <w:rPr>
                <w:i/>
              </w:rPr>
              <w:t>I know this because...</w:t>
            </w:r>
          </w:p>
          <w:p w:rsidR="00684044" w:rsidRDefault="00684044" w:rsidP="00684044">
            <w:pPr>
              <w:rPr>
                <w:i/>
              </w:rPr>
            </w:pPr>
          </w:p>
        </w:tc>
      </w:tr>
      <w:tr w:rsidR="00684044" w:rsidTr="005509D0">
        <w:tc>
          <w:tcPr>
            <w:tcW w:w="9776" w:type="dxa"/>
            <w:gridSpan w:val="2"/>
          </w:tcPr>
          <w:p w:rsidR="00684044" w:rsidRDefault="00684044" w:rsidP="00684044">
            <w:pPr>
              <w:jc w:val="center"/>
              <w:rPr>
                <w:i/>
              </w:rPr>
            </w:pPr>
            <w:r>
              <w:rPr>
                <w:i/>
              </w:rPr>
              <w:t>What do they value most?  What is most important to them?</w:t>
            </w:r>
          </w:p>
        </w:tc>
      </w:tr>
      <w:tr w:rsidR="00684044" w:rsidTr="005509D0">
        <w:tc>
          <w:tcPr>
            <w:tcW w:w="4815" w:type="dxa"/>
          </w:tcPr>
          <w:p w:rsidR="00684044" w:rsidRDefault="00BE6C9B" w:rsidP="00684044">
            <w:pPr>
              <w:rPr>
                <w:i/>
              </w:rPr>
            </w:pPr>
            <w:r>
              <w:rPr>
                <w:i/>
              </w:rPr>
              <w:t>Frankie values...</w:t>
            </w:r>
          </w:p>
          <w:p w:rsidR="00BE6C9B" w:rsidRDefault="00BE6C9B" w:rsidP="00684044">
            <w:pPr>
              <w:rPr>
                <w:i/>
              </w:rPr>
            </w:pPr>
          </w:p>
          <w:p w:rsidR="00BE6C9B" w:rsidRDefault="00BE6C9B" w:rsidP="00684044">
            <w:pPr>
              <w:rPr>
                <w:i/>
              </w:rPr>
            </w:pPr>
          </w:p>
          <w:p w:rsidR="00BE6C9B" w:rsidRDefault="00BE6C9B" w:rsidP="00684044">
            <w:pPr>
              <w:rPr>
                <w:i/>
              </w:rPr>
            </w:pPr>
            <w:r>
              <w:rPr>
                <w:i/>
              </w:rPr>
              <w:t>I know this because...</w:t>
            </w:r>
          </w:p>
          <w:p w:rsidR="00BE6C9B" w:rsidRDefault="00BE6C9B" w:rsidP="00684044">
            <w:pPr>
              <w:rPr>
                <w:i/>
              </w:rPr>
            </w:pPr>
          </w:p>
          <w:p w:rsidR="00BE6C9B" w:rsidRDefault="00BE6C9B" w:rsidP="00684044">
            <w:pPr>
              <w:rPr>
                <w:i/>
              </w:rPr>
            </w:pPr>
          </w:p>
          <w:p w:rsidR="00BE6C9B" w:rsidRDefault="00BE6C9B" w:rsidP="00684044">
            <w:pPr>
              <w:rPr>
                <w:i/>
              </w:rPr>
            </w:pPr>
          </w:p>
          <w:p w:rsidR="00BE6C9B" w:rsidRDefault="00BE6C9B" w:rsidP="00684044">
            <w:pPr>
              <w:rPr>
                <w:i/>
              </w:rPr>
            </w:pPr>
            <w:r>
              <w:rPr>
                <w:i/>
              </w:rPr>
              <w:t>He also values...</w:t>
            </w:r>
          </w:p>
          <w:p w:rsidR="00BE6C9B" w:rsidRDefault="00BE6C9B" w:rsidP="00684044">
            <w:pPr>
              <w:rPr>
                <w:i/>
              </w:rPr>
            </w:pPr>
          </w:p>
          <w:p w:rsidR="00BE6C9B" w:rsidRDefault="00BE6C9B" w:rsidP="00684044">
            <w:pPr>
              <w:rPr>
                <w:i/>
              </w:rPr>
            </w:pPr>
          </w:p>
          <w:p w:rsidR="00BE6C9B" w:rsidRDefault="00BE6C9B" w:rsidP="00684044">
            <w:pPr>
              <w:rPr>
                <w:i/>
              </w:rPr>
            </w:pPr>
            <w:r>
              <w:rPr>
                <w:i/>
              </w:rPr>
              <w:t>I know this because...</w:t>
            </w:r>
          </w:p>
          <w:p w:rsidR="00BE6C9B" w:rsidRDefault="00BE6C9B" w:rsidP="00684044">
            <w:pPr>
              <w:rPr>
                <w:i/>
              </w:rPr>
            </w:pPr>
          </w:p>
          <w:p w:rsidR="00684044" w:rsidRDefault="00684044" w:rsidP="00684044">
            <w:pPr>
              <w:rPr>
                <w:i/>
              </w:rPr>
            </w:pPr>
          </w:p>
          <w:p w:rsidR="00872E24" w:rsidRDefault="00872E24" w:rsidP="00684044">
            <w:pPr>
              <w:rPr>
                <w:i/>
              </w:rPr>
            </w:pPr>
          </w:p>
        </w:tc>
        <w:tc>
          <w:tcPr>
            <w:tcW w:w="4961" w:type="dxa"/>
          </w:tcPr>
          <w:p w:rsidR="00BE6C9B" w:rsidRDefault="00BE6C9B" w:rsidP="00BE6C9B">
            <w:pPr>
              <w:rPr>
                <w:i/>
              </w:rPr>
            </w:pPr>
            <w:r>
              <w:rPr>
                <w:i/>
              </w:rPr>
              <w:t>Maggie values...</w:t>
            </w:r>
          </w:p>
          <w:p w:rsidR="00BE6C9B" w:rsidRDefault="00BE6C9B" w:rsidP="00BE6C9B">
            <w:pPr>
              <w:rPr>
                <w:i/>
              </w:rPr>
            </w:pPr>
          </w:p>
          <w:p w:rsidR="00BE6C9B" w:rsidRDefault="00BE6C9B" w:rsidP="00BE6C9B">
            <w:pPr>
              <w:rPr>
                <w:i/>
              </w:rPr>
            </w:pPr>
          </w:p>
          <w:p w:rsidR="00BE6C9B" w:rsidRDefault="00BE6C9B" w:rsidP="00BE6C9B">
            <w:pPr>
              <w:rPr>
                <w:i/>
              </w:rPr>
            </w:pPr>
            <w:r>
              <w:rPr>
                <w:i/>
              </w:rPr>
              <w:t>I know this because...</w:t>
            </w:r>
          </w:p>
          <w:p w:rsidR="00BE6C9B" w:rsidRDefault="00BE6C9B" w:rsidP="00BE6C9B">
            <w:pPr>
              <w:rPr>
                <w:i/>
              </w:rPr>
            </w:pPr>
          </w:p>
          <w:p w:rsidR="00BE6C9B" w:rsidRDefault="00BE6C9B" w:rsidP="00BE6C9B">
            <w:pPr>
              <w:rPr>
                <w:i/>
              </w:rPr>
            </w:pPr>
          </w:p>
          <w:p w:rsidR="00BE6C9B" w:rsidRDefault="00BE6C9B" w:rsidP="00BE6C9B">
            <w:pPr>
              <w:rPr>
                <w:i/>
              </w:rPr>
            </w:pPr>
          </w:p>
          <w:p w:rsidR="00BE6C9B" w:rsidRDefault="00BE6C9B" w:rsidP="00BE6C9B">
            <w:pPr>
              <w:rPr>
                <w:i/>
              </w:rPr>
            </w:pPr>
            <w:r>
              <w:rPr>
                <w:i/>
              </w:rPr>
              <w:t>She also values...</w:t>
            </w:r>
          </w:p>
          <w:p w:rsidR="00BE6C9B" w:rsidRDefault="00BE6C9B" w:rsidP="00BE6C9B">
            <w:pPr>
              <w:rPr>
                <w:i/>
              </w:rPr>
            </w:pPr>
          </w:p>
          <w:p w:rsidR="00BE6C9B" w:rsidRDefault="00BE6C9B" w:rsidP="00BE6C9B">
            <w:pPr>
              <w:rPr>
                <w:i/>
              </w:rPr>
            </w:pPr>
          </w:p>
          <w:p w:rsidR="00BE6C9B" w:rsidRDefault="00BE6C9B" w:rsidP="00BE6C9B">
            <w:pPr>
              <w:rPr>
                <w:i/>
              </w:rPr>
            </w:pPr>
            <w:r>
              <w:rPr>
                <w:i/>
              </w:rPr>
              <w:t>I know this because...</w:t>
            </w:r>
          </w:p>
          <w:p w:rsidR="00684044" w:rsidRDefault="00684044" w:rsidP="00684044">
            <w:pPr>
              <w:rPr>
                <w:i/>
              </w:rPr>
            </w:pPr>
          </w:p>
        </w:tc>
      </w:tr>
      <w:tr w:rsidR="00AC5D8D" w:rsidTr="005509D0">
        <w:tc>
          <w:tcPr>
            <w:tcW w:w="9776" w:type="dxa"/>
            <w:gridSpan w:val="2"/>
          </w:tcPr>
          <w:p w:rsidR="00AC5D8D" w:rsidRPr="00AC5D8D" w:rsidRDefault="00AC5D8D" w:rsidP="00AC5D8D">
            <w:pPr>
              <w:jc w:val="center"/>
              <w:rPr>
                <w:i/>
              </w:rPr>
            </w:pPr>
            <w:r>
              <w:rPr>
                <w:i/>
              </w:rPr>
              <w:t>This character fears...</w:t>
            </w:r>
          </w:p>
        </w:tc>
      </w:tr>
      <w:tr w:rsidR="00AC5D8D" w:rsidTr="005509D0">
        <w:tc>
          <w:tcPr>
            <w:tcW w:w="4815" w:type="dxa"/>
          </w:tcPr>
          <w:p w:rsidR="00AC5D8D" w:rsidRDefault="00E7081C" w:rsidP="00684044">
            <w:pPr>
              <w:rPr>
                <w:i/>
              </w:rPr>
            </w:pPr>
            <w:r>
              <w:rPr>
                <w:i/>
              </w:rPr>
              <w:t>Frankie</w:t>
            </w:r>
            <w:r w:rsidR="002E73EB">
              <w:rPr>
                <w:i/>
              </w:rPr>
              <w:t xml:space="preserve"> fears...</w:t>
            </w:r>
          </w:p>
          <w:p w:rsidR="002E73EB" w:rsidRDefault="002E73EB" w:rsidP="00684044">
            <w:pPr>
              <w:rPr>
                <w:i/>
              </w:rPr>
            </w:pPr>
          </w:p>
          <w:p w:rsidR="002E73EB" w:rsidRDefault="002E73EB" w:rsidP="00684044">
            <w:pPr>
              <w:rPr>
                <w:i/>
              </w:rPr>
            </w:pPr>
          </w:p>
          <w:p w:rsidR="002E73EB" w:rsidRDefault="002E73EB" w:rsidP="00684044">
            <w:pPr>
              <w:rPr>
                <w:i/>
              </w:rPr>
            </w:pPr>
            <w:r>
              <w:rPr>
                <w:i/>
              </w:rPr>
              <w:t>I know this because...</w:t>
            </w:r>
          </w:p>
          <w:p w:rsidR="00AC5D8D" w:rsidRDefault="00AC5D8D" w:rsidP="00684044">
            <w:pPr>
              <w:rPr>
                <w:i/>
              </w:rPr>
            </w:pPr>
          </w:p>
          <w:p w:rsidR="00AC5D8D" w:rsidRDefault="00AC5D8D" w:rsidP="00684044">
            <w:pPr>
              <w:rPr>
                <w:i/>
              </w:rPr>
            </w:pPr>
          </w:p>
          <w:p w:rsidR="00AC5D8D" w:rsidRDefault="00AC5D8D" w:rsidP="00684044">
            <w:pPr>
              <w:rPr>
                <w:i/>
              </w:rPr>
            </w:pPr>
          </w:p>
          <w:p w:rsidR="00AC5D8D" w:rsidRDefault="00AC5D8D" w:rsidP="00684044">
            <w:pPr>
              <w:rPr>
                <w:i/>
              </w:rPr>
            </w:pPr>
          </w:p>
        </w:tc>
        <w:tc>
          <w:tcPr>
            <w:tcW w:w="4961" w:type="dxa"/>
          </w:tcPr>
          <w:p w:rsidR="00AC5D8D" w:rsidRDefault="00E7081C" w:rsidP="00684044">
            <w:pPr>
              <w:rPr>
                <w:i/>
              </w:rPr>
            </w:pPr>
            <w:r>
              <w:rPr>
                <w:i/>
              </w:rPr>
              <w:t>Maggie</w:t>
            </w:r>
            <w:r w:rsidR="002E73EB">
              <w:rPr>
                <w:i/>
              </w:rPr>
              <w:t xml:space="preserve"> fears...</w:t>
            </w:r>
          </w:p>
          <w:p w:rsidR="002E73EB" w:rsidRDefault="002E73EB" w:rsidP="00684044">
            <w:pPr>
              <w:rPr>
                <w:i/>
              </w:rPr>
            </w:pPr>
          </w:p>
          <w:p w:rsidR="002E73EB" w:rsidRDefault="002E73EB" w:rsidP="00684044">
            <w:pPr>
              <w:rPr>
                <w:i/>
              </w:rPr>
            </w:pPr>
          </w:p>
          <w:p w:rsidR="002E73EB" w:rsidRDefault="002E73EB" w:rsidP="00684044">
            <w:pPr>
              <w:rPr>
                <w:i/>
              </w:rPr>
            </w:pPr>
            <w:r>
              <w:rPr>
                <w:i/>
              </w:rPr>
              <w:t>I know this because...</w:t>
            </w:r>
          </w:p>
        </w:tc>
      </w:tr>
    </w:tbl>
    <w:p w:rsidR="00425291" w:rsidRDefault="00425291">
      <w:r>
        <w:br w:type="page"/>
      </w:r>
    </w:p>
    <w:tbl>
      <w:tblPr>
        <w:tblStyle w:val="TableGrid"/>
        <w:tblW w:w="0" w:type="auto"/>
        <w:tblLook w:val="04A0" w:firstRow="1" w:lastRow="0" w:firstColumn="1" w:lastColumn="0" w:noHBand="0" w:noVBand="1"/>
      </w:tblPr>
      <w:tblGrid>
        <w:gridCol w:w="4815"/>
        <w:gridCol w:w="4961"/>
      </w:tblGrid>
      <w:tr w:rsidR="00684044" w:rsidTr="005509D0">
        <w:tc>
          <w:tcPr>
            <w:tcW w:w="9776" w:type="dxa"/>
            <w:gridSpan w:val="2"/>
          </w:tcPr>
          <w:p w:rsidR="00684044" w:rsidRDefault="00684044" w:rsidP="00684044">
            <w:pPr>
              <w:jc w:val="center"/>
              <w:rPr>
                <w:i/>
              </w:rPr>
            </w:pPr>
            <w:r>
              <w:rPr>
                <w:i/>
              </w:rPr>
              <w:lastRenderedPageBreak/>
              <w:t>Do they change?  If so, how?</w:t>
            </w:r>
          </w:p>
        </w:tc>
      </w:tr>
      <w:tr w:rsidR="00684044" w:rsidTr="005509D0">
        <w:tc>
          <w:tcPr>
            <w:tcW w:w="4815" w:type="dxa"/>
          </w:tcPr>
          <w:p w:rsidR="00684044" w:rsidRDefault="00684044" w:rsidP="00684044">
            <w:pPr>
              <w:rPr>
                <w:i/>
              </w:rPr>
            </w:pPr>
            <w:r>
              <w:rPr>
                <w:i/>
              </w:rPr>
              <w:t xml:space="preserve">In the beginning </w:t>
            </w:r>
            <w:r w:rsidR="00314982">
              <w:rPr>
                <w:i/>
              </w:rPr>
              <w:t>Frankie</w:t>
            </w:r>
            <w:r>
              <w:rPr>
                <w:i/>
              </w:rPr>
              <w:t xml:space="preserve"> was...</w:t>
            </w:r>
          </w:p>
          <w:p w:rsidR="00684044" w:rsidRDefault="00684044" w:rsidP="00684044">
            <w:pPr>
              <w:rPr>
                <w:i/>
              </w:rPr>
            </w:pPr>
          </w:p>
          <w:p w:rsidR="00684044" w:rsidRDefault="00684044" w:rsidP="00684044">
            <w:pPr>
              <w:rPr>
                <w:i/>
              </w:rPr>
            </w:pPr>
          </w:p>
          <w:p w:rsidR="00E77AA7" w:rsidRDefault="00E77AA7" w:rsidP="00684044">
            <w:pPr>
              <w:rPr>
                <w:i/>
              </w:rPr>
            </w:pPr>
          </w:p>
          <w:p w:rsidR="00684044" w:rsidRDefault="00684044" w:rsidP="00684044">
            <w:pPr>
              <w:rPr>
                <w:i/>
              </w:rPr>
            </w:pPr>
          </w:p>
          <w:p w:rsidR="00684044" w:rsidRDefault="00684044" w:rsidP="00684044">
            <w:pPr>
              <w:rPr>
                <w:i/>
              </w:rPr>
            </w:pPr>
            <w:r>
              <w:rPr>
                <w:i/>
              </w:rPr>
              <w:t>By the end he is...</w:t>
            </w:r>
          </w:p>
          <w:p w:rsidR="00684044" w:rsidRDefault="00684044" w:rsidP="00684044">
            <w:pPr>
              <w:rPr>
                <w:i/>
              </w:rPr>
            </w:pPr>
          </w:p>
          <w:p w:rsidR="00E77AA7" w:rsidRDefault="00E77AA7" w:rsidP="00684044">
            <w:pPr>
              <w:rPr>
                <w:i/>
              </w:rPr>
            </w:pPr>
          </w:p>
          <w:p w:rsidR="00684044" w:rsidRDefault="00684044" w:rsidP="00684044">
            <w:pPr>
              <w:rPr>
                <w:i/>
              </w:rPr>
            </w:pPr>
          </w:p>
          <w:p w:rsidR="00684044" w:rsidRDefault="00684044" w:rsidP="00684044">
            <w:pPr>
              <w:rPr>
                <w:i/>
              </w:rPr>
            </w:pPr>
          </w:p>
          <w:p w:rsidR="00684044" w:rsidRDefault="00684044" w:rsidP="00684044">
            <w:pPr>
              <w:rPr>
                <w:i/>
              </w:rPr>
            </w:pPr>
            <w:r>
              <w:rPr>
                <w:i/>
              </w:rPr>
              <w:t>This happened because...</w:t>
            </w:r>
          </w:p>
          <w:p w:rsidR="00684044" w:rsidRDefault="00684044" w:rsidP="00684044">
            <w:pPr>
              <w:rPr>
                <w:i/>
              </w:rPr>
            </w:pPr>
          </w:p>
          <w:p w:rsidR="00E77AA7" w:rsidRDefault="00E77AA7" w:rsidP="00684044">
            <w:pPr>
              <w:rPr>
                <w:i/>
              </w:rPr>
            </w:pPr>
          </w:p>
          <w:p w:rsidR="00684044" w:rsidRDefault="00684044" w:rsidP="00684044">
            <w:pPr>
              <w:rPr>
                <w:i/>
              </w:rPr>
            </w:pPr>
          </w:p>
          <w:p w:rsidR="00684044" w:rsidRDefault="00684044" w:rsidP="00684044">
            <w:pPr>
              <w:rPr>
                <w:i/>
              </w:rPr>
            </w:pPr>
          </w:p>
        </w:tc>
        <w:tc>
          <w:tcPr>
            <w:tcW w:w="4961" w:type="dxa"/>
          </w:tcPr>
          <w:p w:rsidR="00684044" w:rsidRDefault="00684044" w:rsidP="00684044">
            <w:pPr>
              <w:rPr>
                <w:i/>
              </w:rPr>
            </w:pPr>
            <w:r>
              <w:rPr>
                <w:i/>
              </w:rPr>
              <w:t xml:space="preserve">In the beginning </w:t>
            </w:r>
            <w:r w:rsidR="00314982">
              <w:rPr>
                <w:i/>
              </w:rPr>
              <w:t>Maggie</w:t>
            </w:r>
            <w:r>
              <w:rPr>
                <w:i/>
              </w:rPr>
              <w:t xml:space="preserve"> was...</w:t>
            </w:r>
          </w:p>
          <w:p w:rsidR="00684044" w:rsidRDefault="00684044" w:rsidP="00684044">
            <w:pPr>
              <w:rPr>
                <w:i/>
              </w:rPr>
            </w:pPr>
          </w:p>
          <w:p w:rsidR="00684044" w:rsidRDefault="00684044" w:rsidP="00684044">
            <w:pPr>
              <w:rPr>
                <w:i/>
              </w:rPr>
            </w:pPr>
          </w:p>
          <w:p w:rsidR="00684044" w:rsidRDefault="00684044" w:rsidP="00684044">
            <w:pPr>
              <w:rPr>
                <w:i/>
              </w:rPr>
            </w:pPr>
          </w:p>
          <w:p w:rsidR="00E77AA7" w:rsidRDefault="00E77AA7" w:rsidP="00684044">
            <w:pPr>
              <w:rPr>
                <w:i/>
              </w:rPr>
            </w:pPr>
          </w:p>
          <w:p w:rsidR="00684044" w:rsidRDefault="00684044" w:rsidP="00684044">
            <w:pPr>
              <w:rPr>
                <w:i/>
              </w:rPr>
            </w:pPr>
            <w:r>
              <w:rPr>
                <w:i/>
              </w:rPr>
              <w:t>By the end she is...</w:t>
            </w:r>
          </w:p>
          <w:p w:rsidR="00684044" w:rsidRDefault="00684044" w:rsidP="00684044">
            <w:pPr>
              <w:rPr>
                <w:i/>
              </w:rPr>
            </w:pPr>
          </w:p>
          <w:p w:rsidR="00684044" w:rsidRDefault="00684044" w:rsidP="00684044">
            <w:pPr>
              <w:rPr>
                <w:i/>
              </w:rPr>
            </w:pPr>
          </w:p>
          <w:p w:rsidR="00E77AA7" w:rsidRDefault="00E77AA7" w:rsidP="00684044">
            <w:pPr>
              <w:rPr>
                <w:i/>
              </w:rPr>
            </w:pPr>
          </w:p>
          <w:p w:rsidR="00684044" w:rsidRDefault="00684044" w:rsidP="00684044">
            <w:pPr>
              <w:rPr>
                <w:i/>
              </w:rPr>
            </w:pPr>
          </w:p>
          <w:p w:rsidR="00684044" w:rsidRDefault="00684044" w:rsidP="00684044">
            <w:pPr>
              <w:rPr>
                <w:i/>
              </w:rPr>
            </w:pPr>
            <w:r>
              <w:rPr>
                <w:i/>
              </w:rPr>
              <w:t>This happened because...</w:t>
            </w:r>
          </w:p>
          <w:p w:rsidR="00684044" w:rsidRDefault="00684044" w:rsidP="00684044">
            <w:pPr>
              <w:rPr>
                <w:i/>
              </w:rPr>
            </w:pPr>
          </w:p>
        </w:tc>
      </w:tr>
      <w:tr w:rsidR="00AC5D8D" w:rsidTr="005509D0">
        <w:tc>
          <w:tcPr>
            <w:tcW w:w="9776" w:type="dxa"/>
            <w:gridSpan w:val="2"/>
          </w:tcPr>
          <w:p w:rsidR="00AC5D8D" w:rsidRDefault="00AC5D8D" w:rsidP="00AC5D8D">
            <w:pPr>
              <w:jc w:val="center"/>
              <w:rPr>
                <w:i/>
              </w:rPr>
            </w:pPr>
            <w:r>
              <w:rPr>
                <w:i/>
              </w:rPr>
              <w:t>Choose 3 character traits for each character and support your choice with evidence from the text.</w:t>
            </w:r>
            <w:r w:rsidR="00BF00D1">
              <w:rPr>
                <w:i/>
              </w:rPr>
              <w:t xml:space="preserve">  Below are some words to consider, but don’t feel limited by them.</w:t>
            </w:r>
          </w:p>
        </w:tc>
      </w:tr>
      <w:tr w:rsidR="0040767C" w:rsidTr="005509D0">
        <w:trPr>
          <w:trHeight w:val="652"/>
        </w:trPr>
        <w:tc>
          <w:tcPr>
            <w:tcW w:w="9776" w:type="dxa"/>
            <w:gridSpan w:val="2"/>
          </w:tcPr>
          <w:p w:rsidR="0040767C" w:rsidRDefault="0040767C" w:rsidP="0040767C">
            <w:pPr>
              <w:pStyle w:val="Default"/>
              <w:rPr>
                <w:sz w:val="22"/>
                <w:szCs w:val="22"/>
              </w:rPr>
            </w:pPr>
            <w:r w:rsidRPr="00C76ABE">
              <w:rPr>
                <w:sz w:val="22"/>
                <w:szCs w:val="22"/>
              </w:rPr>
              <w:t xml:space="preserve">Cranky easy-going temperamental moody desperate flabbergasted anguished irritable </w:t>
            </w:r>
          </w:p>
          <w:p w:rsidR="0040767C" w:rsidRPr="00C76ABE" w:rsidRDefault="0040767C" w:rsidP="0040767C">
            <w:pPr>
              <w:pStyle w:val="Default"/>
            </w:pPr>
            <w:r>
              <w:rPr>
                <w:sz w:val="22"/>
                <w:szCs w:val="22"/>
              </w:rPr>
              <w:t>Strong-willed over-ambitious sophisticated natural intellectual spontaneous stubborn credulous</w:t>
            </w:r>
          </w:p>
        </w:tc>
      </w:tr>
      <w:tr w:rsidR="00684044" w:rsidTr="005509D0">
        <w:tc>
          <w:tcPr>
            <w:tcW w:w="4815" w:type="dxa"/>
          </w:tcPr>
          <w:p w:rsidR="00684044" w:rsidRDefault="00A55883" w:rsidP="00684044">
            <w:pPr>
              <w:rPr>
                <w:i/>
              </w:rPr>
            </w:pPr>
            <w:r>
              <w:rPr>
                <w:i/>
              </w:rPr>
              <w:t>Frankie</w:t>
            </w:r>
            <w:r w:rsidR="00AC5D8D">
              <w:rPr>
                <w:i/>
              </w:rPr>
              <w:t xml:space="preserve"> is...</w:t>
            </w:r>
          </w:p>
          <w:p w:rsidR="00AC5D8D" w:rsidRDefault="00AC5D8D" w:rsidP="00684044">
            <w:pPr>
              <w:rPr>
                <w:i/>
              </w:rPr>
            </w:pPr>
          </w:p>
          <w:p w:rsidR="00AC5D8D" w:rsidRDefault="00AC5D8D" w:rsidP="00684044">
            <w:pPr>
              <w:rPr>
                <w:i/>
              </w:rPr>
            </w:pPr>
          </w:p>
          <w:p w:rsidR="00AC5D8D" w:rsidRDefault="00AC5D8D" w:rsidP="00684044">
            <w:pPr>
              <w:rPr>
                <w:i/>
              </w:rPr>
            </w:pPr>
            <w:r>
              <w:rPr>
                <w:i/>
              </w:rPr>
              <w:t>I know this because...</w:t>
            </w:r>
          </w:p>
          <w:p w:rsidR="00AC5D8D" w:rsidRDefault="00AC5D8D" w:rsidP="00684044">
            <w:pPr>
              <w:rPr>
                <w:i/>
              </w:rPr>
            </w:pPr>
          </w:p>
          <w:p w:rsidR="00AC5D8D" w:rsidRDefault="00AC5D8D" w:rsidP="00684044">
            <w:pPr>
              <w:rPr>
                <w:i/>
              </w:rPr>
            </w:pPr>
          </w:p>
          <w:p w:rsidR="00AC5D8D" w:rsidRDefault="00AC5D8D" w:rsidP="00684044">
            <w:pPr>
              <w:rPr>
                <w:i/>
              </w:rPr>
            </w:pPr>
          </w:p>
          <w:p w:rsidR="00AC5D8D" w:rsidRDefault="00AC5D8D" w:rsidP="00684044">
            <w:pPr>
              <w:rPr>
                <w:i/>
              </w:rPr>
            </w:pPr>
          </w:p>
          <w:p w:rsidR="00E77AA7" w:rsidRDefault="00E77AA7" w:rsidP="00684044">
            <w:pPr>
              <w:rPr>
                <w:i/>
              </w:rPr>
            </w:pPr>
          </w:p>
          <w:p w:rsidR="00AC5D8D" w:rsidRDefault="00AC5D8D" w:rsidP="00684044">
            <w:pPr>
              <w:rPr>
                <w:i/>
              </w:rPr>
            </w:pPr>
          </w:p>
        </w:tc>
        <w:tc>
          <w:tcPr>
            <w:tcW w:w="4961" w:type="dxa"/>
          </w:tcPr>
          <w:p w:rsidR="00AC5D8D" w:rsidRDefault="00A55883" w:rsidP="00AC5D8D">
            <w:pPr>
              <w:rPr>
                <w:i/>
              </w:rPr>
            </w:pPr>
            <w:r>
              <w:rPr>
                <w:i/>
              </w:rPr>
              <w:t>Maggie</w:t>
            </w:r>
            <w:r w:rsidR="00AC5D8D">
              <w:rPr>
                <w:i/>
              </w:rPr>
              <w:t xml:space="preserve"> is...</w:t>
            </w:r>
          </w:p>
          <w:p w:rsidR="00AC5D8D" w:rsidRDefault="00AC5D8D" w:rsidP="00AC5D8D">
            <w:pPr>
              <w:rPr>
                <w:i/>
              </w:rPr>
            </w:pPr>
          </w:p>
          <w:p w:rsidR="00AC5D8D" w:rsidRDefault="00AC5D8D" w:rsidP="00AC5D8D">
            <w:pPr>
              <w:rPr>
                <w:i/>
              </w:rPr>
            </w:pPr>
          </w:p>
          <w:p w:rsidR="00AC5D8D" w:rsidRDefault="00AC5D8D" w:rsidP="00AC5D8D">
            <w:pPr>
              <w:rPr>
                <w:i/>
              </w:rPr>
            </w:pPr>
            <w:r>
              <w:rPr>
                <w:i/>
              </w:rPr>
              <w:t>I know this because...</w:t>
            </w:r>
          </w:p>
          <w:p w:rsidR="00684044" w:rsidRDefault="00684044" w:rsidP="00684044">
            <w:pPr>
              <w:rPr>
                <w:i/>
              </w:rPr>
            </w:pPr>
          </w:p>
        </w:tc>
      </w:tr>
      <w:tr w:rsidR="00684044" w:rsidTr="005509D0">
        <w:tc>
          <w:tcPr>
            <w:tcW w:w="4815" w:type="dxa"/>
          </w:tcPr>
          <w:p w:rsidR="00AC5D8D" w:rsidRDefault="00AC5D8D" w:rsidP="00AC5D8D">
            <w:pPr>
              <w:rPr>
                <w:i/>
              </w:rPr>
            </w:pPr>
            <w:r>
              <w:rPr>
                <w:i/>
              </w:rPr>
              <w:t>He is...</w:t>
            </w:r>
          </w:p>
          <w:p w:rsidR="00AC5D8D" w:rsidRDefault="00AC5D8D" w:rsidP="00AC5D8D">
            <w:pPr>
              <w:rPr>
                <w:i/>
              </w:rPr>
            </w:pPr>
          </w:p>
          <w:p w:rsidR="00AC5D8D" w:rsidRDefault="00AC5D8D" w:rsidP="00AC5D8D">
            <w:pPr>
              <w:rPr>
                <w:i/>
              </w:rPr>
            </w:pPr>
          </w:p>
          <w:p w:rsidR="00AC5D8D" w:rsidRDefault="00AC5D8D" w:rsidP="00AC5D8D">
            <w:pPr>
              <w:rPr>
                <w:i/>
              </w:rPr>
            </w:pPr>
            <w:r>
              <w:rPr>
                <w:i/>
              </w:rPr>
              <w:t>I know this because...</w:t>
            </w:r>
          </w:p>
          <w:p w:rsidR="00684044" w:rsidRDefault="00684044" w:rsidP="00684044">
            <w:pPr>
              <w:rPr>
                <w:i/>
              </w:rPr>
            </w:pPr>
          </w:p>
        </w:tc>
        <w:tc>
          <w:tcPr>
            <w:tcW w:w="4961" w:type="dxa"/>
          </w:tcPr>
          <w:p w:rsidR="00AC5D8D" w:rsidRDefault="00AC5D8D" w:rsidP="00AC5D8D">
            <w:pPr>
              <w:rPr>
                <w:i/>
              </w:rPr>
            </w:pPr>
            <w:r>
              <w:rPr>
                <w:i/>
              </w:rPr>
              <w:t>She is...</w:t>
            </w:r>
          </w:p>
          <w:p w:rsidR="00AC5D8D" w:rsidRDefault="00AC5D8D" w:rsidP="00AC5D8D">
            <w:pPr>
              <w:rPr>
                <w:i/>
              </w:rPr>
            </w:pPr>
          </w:p>
          <w:p w:rsidR="00AC5D8D" w:rsidRDefault="00AC5D8D" w:rsidP="00AC5D8D">
            <w:pPr>
              <w:rPr>
                <w:i/>
              </w:rPr>
            </w:pPr>
          </w:p>
          <w:p w:rsidR="00AC5D8D" w:rsidRDefault="00AC5D8D" w:rsidP="00AC5D8D">
            <w:pPr>
              <w:rPr>
                <w:i/>
              </w:rPr>
            </w:pPr>
            <w:r>
              <w:rPr>
                <w:i/>
              </w:rPr>
              <w:t>I know this because...</w:t>
            </w:r>
          </w:p>
          <w:p w:rsidR="00AC5D8D" w:rsidRDefault="00AC5D8D" w:rsidP="00AC5D8D">
            <w:pPr>
              <w:rPr>
                <w:i/>
              </w:rPr>
            </w:pPr>
          </w:p>
          <w:p w:rsidR="00AC5D8D" w:rsidRDefault="00AC5D8D" w:rsidP="00AC5D8D">
            <w:pPr>
              <w:rPr>
                <w:i/>
              </w:rPr>
            </w:pPr>
          </w:p>
          <w:p w:rsidR="00AC5D8D" w:rsidRDefault="00AC5D8D" w:rsidP="00AC5D8D">
            <w:pPr>
              <w:rPr>
                <w:i/>
              </w:rPr>
            </w:pPr>
          </w:p>
          <w:p w:rsidR="00AC5D8D" w:rsidRDefault="00AC5D8D" w:rsidP="00AC5D8D">
            <w:pPr>
              <w:rPr>
                <w:i/>
              </w:rPr>
            </w:pPr>
          </w:p>
          <w:p w:rsidR="00E77AA7" w:rsidRDefault="00E77AA7" w:rsidP="00AC5D8D">
            <w:pPr>
              <w:rPr>
                <w:i/>
              </w:rPr>
            </w:pPr>
          </w:p>
          <w:p w:rsidR="00684044" w:rsidRDefault="00684044" w:rsidP="00684044">
            <w:pPr>
              <w:rPr>
                <w:i/>
              </w:rPr>
            </w:pPr>
          </w:p>
        </w:tc>
      </w:tr>
      <w:tr w:rsidR="00AC5D8D" w:rsidTr="005509D0">
        <w:tc>
          <w:tcPr>
            <w:tcW w:w="4815" w:type="dxa"/>
          </w:tcPr>
          <w:p w:rsidR="00AC5D8D" w:rsidRDefault="00AC5D8D" w:rsidP="00AC5D8D">
            <w:pPr>
              <w:rPr>
                <w:i/>
              </w:rPr>
            </w:pPr>
            <w:r>
              <w:rPr>
                <w:i/>
              </w:rPr>
              <w:t>He is...</w:t>
            </w:r>
          </w:p>
          <w:p w:rsidR="00AC5D8D" w:rsidRDefault="00AC5D8D" w:rsidP="00AC5D8D">
            <w:pPr>
              <w:rPr>
                <w:i/>
              </w:rPr>
            </w:pPr>
          </w:p>
          <w:p w:rsidR="00AC5D8D" w:rsidRDefault="00AC5D8D" w:rsidP="00AC5D8D">
            <w:pPr>
              <w:rPr>
                <w:i/>
              </w:rPr>
            </w:pPr>
          </w:p>
          <w:p w:rsidR="00AC5D8D" w:rsidRDefault="00AC5D8D" w:rsidP="00AC5D8D">
            <w:pPr>
              <w:rPr>
                <w:i/>
              </w:rPr>
            </w:pPr>
            <w:r>
              <w:rPr>
                <w:i/>
              </w:rPr>
              <w:t>I know this because...</w:t>
            </w:r>
          </w:p>
          <w:p w:rsidR="00AC5D8D" w:rsidRDefault="00AC5D8D" w:rsidP="00AC5D8D">
            <w:pPr>
              <w:rPr>
                <w:i/>
              </w:rPr>
            </w:pPr>
          </w:p>
        </w:tc>
        <w:tc>
          <w:tcPr>
            <w:tcW w:w="4961" w:type="dxa"/>
          </w:tcPr>
          <w:p w:rsidR="00AC5D8D" w:rsidRDefault="00AC5D8D" w:rsidP="00AC5D8D">
            <w:pPr>
              <w:rPr>
                <w:i/>
              </w:rPr>
            </w:pPr>
            <w:r>
              <w:rPr>
                <w:i/>
              </w:rPr>
              <w:t>She is...</w:t>
            </w:r>
          </w:p>
          <w:p w:rsidR="00AC5D8D" w:rsidRDefault="00AC5D8D" w:rsidP="00AC5D8D">
            <w:pPr>
              <w:rPr>
                <w:i/>
              </w:rPr>
            </w:pPr>
          </w:p>
          <w:p w:rsidR="00AC5D8D" w:rsidRDefault="00AC5D8D" w:rsidP="00AC5D8D">
            <w:pPr>
              <w:rPr>
                <w:i/>
              </w:rPr>
            </w:pPr>
          </w:p>
          <w:p w:rsidR="00AC5D8D" w:rsidRDefault="00AC5D8D" w:rsidP="00AC5D8D">
            <w:pPr>
              <w:rPr>
                <w:i/>
              </w:rPr>
            </w:pPr>
            <w:r>
              <w:rPr>
                <w:i/>
              </w:rPr>
              <w:t>I know this because...</w:t>
            </w:r>
          </w:p>
          <w:p w:rsidR="00AC5D8D" w:rsidRDefault="00AC5D8D" w:rsidP="00684044">
            <w:pPr>
              <w:rPr>
                <w:i/>
              </w:rPr>
            </w:pPr>
          </w:p>
          <w:p w:rsidR="00AC5D8D" w:rsidRDefault="00AC5D8D" w:rsidP="00684044">
            <w:pPr>
              <w:rPr>
                <w:i/>
              </w:rPr>
            </w:pPr>
          </w:p>
          <w:p w:rsidR="00AC5D8D" w:rsidRDefault="00AC5D8D" w:rsidP="00684044">
            <w:pPr>
              <w:rPr>
                <w:i/>
              </w:rPr>
            </w:pPr>
          </w:p>
          <w:p w:rsidR="00E77AA7" w:rsidRDefault="00E77AA7" w:rsidP="00684044">
            <w:pPr>
              <w:rPr>
                <w:i/>
              </w:rPr>
            </w:pPr>
          </w:p>
          <w:p w:rsidR="00AC5D8D" w:rsidRDefault="00AC5D8D" w:rsidP="00684044">
            <w:pPr>
              <w:rPr>
                <w:i/>
              </w:rPr>
            </w:pPr>
          </w:p>
        </w:tc>
      </w:tr>
    </w:tbl>
    <w:p w:rsidR="00684044" w:rsidRDefault="00684044" w:rsidP="00684044">
      <w:pPr>
        <w:rPr>
          <w:i/>
        </w:rPr>
      </w:pPr>
    </w:p>
    <w:p w:rsidR="005E4D96" w:rsidRDefault="005E4D96">
      <w:pPr>
        <w:spacing w:after="160" w:line="259" w:lineRule="auto"/>
        <w:rPr>
          <w:sz w:val="20"/>
        </w:rPr>
      </w:pPr>
      <w:r>
        <w:rPr>
          <w:sz w:val="20"/>
        </w:rPr>
        <w:br w:type="page"/>
      </w:r>
    </w:p>
    <w:p w:rsidR="005E4D96" w:rsidRPr="005E4D96" w:rsidRDefault="005E4D96" w:rsidP="005E4D96">
      <w:pPr>
        <w:jc w:val="center"/>
        <w:rPr>
          <w:b/>
          <w:i/>
          <w:sz w:val="26"/>
        </w:rPr>
      </w:pPr>
      <w:r w:rsidRPr="005E4D96">
        <w:rPr>
          <w:b/>
          <w:i/>
          <w:sz w:val="26"/>
        </w:rPr>
        <w:lastRenderedPageBreak/>
        <w:t>Vie</w:t>
      </w:r>
      <w:r w:rsidR="00294DDF">
        <w:rPr>
          <w:b/>
          <w:i/>
          <w:sz w:val="26"/>
        </w:rPr>
        <w:t xml:space="preserve">wing Million Dollar Baby from </w:t>
      </w:r>
      <w:r w:rsidRPr="005E4D96">
        <w:rPr>
          <w:b/>
          <w:i/>
          <w:sz w:val="26"/>
        </w:rPr>
        <w:t>the perspective of the central relationship:</w:t>
      </w:r>
      <w:r>
        <w:rPr>
          <w:b/>
          <w:i/>
          <w:sz w:val="26"/>
        </w:rPr>
        <w:t xml:space="preserve"> one interpretation</w:t>
      </w:r>
    </w:p>
    <w:p w:rsidR="005E4D96" w:rsidRDefault="005E4D96">
      <w:pPr>
        <w:rPr>
          <w:sz w:val="26"/>
        </w:rPr>
      </w:pPr>
    </w:p>
    <w:p w:rsidR="001640DD" w:rsidRPr="005E4D96" w:rsidRDefault="001640DD">
      <w:pPr>
        <w:rPr>
          <w:sz w:val="26"/>
        </w:rPr>
      </w:pPr>
      <w:r w:rsidRPr="005E4D96">
        <w:rPr>
          <w:sz w:val="26"/>
        </w:rPr>
        <w:t xml:space="preserve">Million Dollar Baby hits us with the grittiness of the boxing world.  We begin the story in </w:t>
      </w:r>
      <w:r w:rsidR="00C12163" w:rsidRPr="005E4D96">
        <w:rPr>
          <w:sz w:val="26"/>
        </w:rPr>
        <w:t xml:space="preserve">the ring with trainer, Frankie (Clint Eastwood), </w:t>
      </w:r>
      <w:r w:rsidRPr="005E4D96">
        <w:rPr>
          <w:sz w:val="26"/>
        </w:rPr>
        <w:t>advising his star boxer to let his opponent hit him.  It turns out to be the winning strategy.  A woman, who although 31, comes across more as a girl, watches the match from the shadows.  We soon discover that Maggie is from a family who live in poverty or prison and who have no ambition to do anything different</w:t>
      </w:r>
      <w:r w:rsidR="00C12163" w:rsidRPr="005E4D96">
        <w:rPr>
          <w:sz w:val="26"/>
        </w:rPr>
        <w:t>ly</w:t>
      </w:r>
      <w:r w:rsidRPr="005E4D96">
        <w:rPr>
          <w:sz w:val="26"/>
        </w:rPr>
        <w:t xml:space="preserve">.  Maggie has a determination that is exemplified in every scene she appears in.  She wants Frankie to be her trainer.  She sees something special in his abilities and will not take no for an answer.  She is the antithesis of Frankie’s daughter who, for reasons unknown to the audience, returns every letter he sends her. </w:t>
      </w:r>
    </w:p>
    <w:p w:rsidR="001640DD" w:rsidRPr="005E4D96" w:rsidRDefault="001640DD">
      <w:pPr>
        <w:rPr>
          <w:sz w:val="26"/>
        </w:rPr>
      </w:pPr>
    </w:p>
    <w:p w:rsidR="001640DD" w:rsidRPr="005E4D96" w:rsidRDefault="001640DD">
      <w:pPr>
        <w:rPr>
          <w:sz w:val="26"/>
        </w:rPr>
      </w:pPr>
      <w:r w:rsidRPr="005E4D96">
        <w:rPr>
          <w:sz w:val="26"/>
        </w:rPr>
        <w:t xml:space="preserve">We soon piece together that Frankie’s harsh personality is at least in part his way of protecting himself from further hurt.  He does not trust himself to care openly about others.  Audiences can see that beneath this rough exterior he does in fact care a lot.  “You’re not going to cry, are you?” he asks Maggie and then relents and lets her use his speed bag.  He allows Danger to remain at the gym despite the fact that Danger doesn’t pay the fees and </w:t>
      </w:r>
      <w:r w:rsidR="00C12163" w:rsidRPr="005E4D96">
        <w:rPr>
          <w:sz w:val="26"/>
        </w:rPr>
        <w:t>has no chance of learning to box.</w:t>
      </w:r>
    </w:p>
    <w:p w:rsidR="00C12163" w:rsidRPr="005E4D96" w:rsidRDefault="00C12163">
      <w:pPr>
        <w:rPr>
          <w:sz w:val="26"/>
        </w:rPr>
      </w:pPr>
    </w:p>
    <w:p w:rsidR="00C12163" w:rsidRPr="005E4D96" w:rsidRDefault="00C12163">
      <w:pPr>
        <w:rPr>
          <w:sz w:val="26"/>
        </w:rPr>
      </w:pPr>
      <w:r w:rsidRPr="005E4D96">
        <w:rPr>
          <w:sz w:val="26"/>
        </w:rPr>
        <w:t>Morgan Freeman’s character plays the part of the audience, who watches Frankie’s antics with amusement</w:t>
      </w:r>
      <w:r w:rsidR="001F3D8B" w:rsidRPr="005E4D96">
        <w:rPr>
          <w:sz w:val="26"/>
        </w:rPr>
        <w:t>,</w:t>
      </w:r>
      <w:r w:rsidRPr="005E4D96">
        <w:rPr>
          <w:sz w:val="26"/>
        </w:rPr>
        <w:t xml:space="preserve"> wisdom</w:t>
      </w:r>
      <w:r w:rsidR="001F3D8B" w:rsidRPr="005E4D96">
        <w:rPr>
          <w:sz w:val="26"/>
        </w:rPr>
        <w:t xml:space="preserve"> and concern</w:t>
      </w:r>
      <w:r w:rsidRPr="005E4D96">
        <w:rPr>
          <w:sz w:val="26"/>
        </w:rPr>
        <w:t>.</w:t>
      </w:r>
      <w:r w:rsidR="001F3D8B" w:rsidRPr="005E4D96">
        <w:rPr>
          <w:sz w:val="26"/>
        </w:rPr>
        <w:t xml:space="preserve">  </w:t>
      </w:r>
      <w:r w:rsidRPr="005E4D96">
        <w:rPr>
          <w:sz w:val="26"/>
        </w:rPr>
        <w:t xml:space="preserve">  </w:t>
      </w:r>
    </w:p>
    <w:p w:rsidR="00DC0AB3" w:rsidRPr="005E4D96" w:rsidRDefault="00DC0AB3">
      <w:pPr>
        <w:rPr>
          <w:sz w:val="26"/>
        </w:rPr>
      </w:pPr>
    </w:p>
    <w:p w:rsidR="00DC0AB3" w:rsidRPr="005E4D96" w:rsidRDefault="00DC0AB3">
      <w:pPr>
        <w:rPr>
          <w:sz w:val="26"/>
        </w:rPr>
      </w:pPr>
      <w:r w:rsidRPr="005E4D96">
        <w:rPr>
          <w:sz w:val="26"/>
        </w:rPr>
        <w:t xml:space="preserve">Maggie’s persistence, loyalty and honesty pays off.  She wins Frankie’s heart.  </w:t>
      </w:r>
    </w:p>
    <w:p w:rsidR="00DC0AB3" w:rsidRPr="005E4D96" w:rsidRDefault="00DC0AB3">
      <w:pPr>
        <w:rPr>
          <w:sz w:val="26"/>
        </w:rPr>
      </w:pPr>
    </w:p>
    <w:p w:rsidR="004737A8" w:rsidRPr="005E4D96" w:rsidRDefault="00DC0AB3">
      <w:pPr>
        <w:rPr>
          <w:sz w:val="26"/>
        </w:rPr>
      </w:pPr>
      <w:r w:rsidRPr="005E4D96">
        <w:rPr>
          <w:sz w:val="26"/>
        </w:rPr>
        <w:t xml:space="preserve">In this film, boxing is a metaphor for a fighting spirit, and Maggie epitomises that fighting spirit.  She won’t give up her dream to box and she won’t give up on getting Frankie to be her trainer.  When she becomes paralysed she won’t let her body be taken from her, piece by piece, </w:t>
      </w:r>
      <w:r w:rsidR="0058742C" w:rsidRPr="005E4D96">
        <w:rPr>
          <w:sz w:val="26"/>
        </w:rPr>
        <w:t xml:space="preserve">but is determined to die with her spirit intact. </w:t>
      </w:r>
    </w:p>
    <w:p w:rsidR="00C12163" w:rsidRPr="005E4D96" w:rsidRDefault="00C12163">
      <w:pPr>
        <w:rPr>
          <w:sz w:val="26"/>
        </w:rPr>
      </w:pPr>
    </w:p>
    <w:p w:rsidR="001640DD" w:rsidRPr="005E4D96" w:rsidRDefault="00C12163">
      <w:pPr>
        <w:rPr>
          <w:sz w:val="26"/>
        </w:rPr>
      </w:pPr>
      <w:r w:rsidRPr="005E4D96">
        <w:rPr>
          <w:sz w:val="26"/>
        </w:rPr>
        <w:t xml:space="preserve">The film leaves us with an unsubtle reminder that life does not promise us any happy endings, and does not promise to keep us free from pain and suffering.  In spite of the darkness inherent in the film’s realism, we are left feeling that if only we can find a true relationship of love and affection that is displayed between Frankie and </w:t>
      </w:r>
      <w:proofErr w:type="gramStart"/>
      <w:r w:rsidRPr="005E4D96">
        <w:rPr>
          <w:sz w:val="26"/>
        </w:rPr>
        <w:t>Maggie, that</w:t>
      </w:r>
      <w:proofErr w:type="gramEnd"/>
      <w:r w:rsidRPr="005E4D96">
        <w:rPr>
          <w:sz w:val="26"/>
        </w:rPr>
        <w:t xml:space="preserve"> we might just have come through life’s tragedies with the most important parts of us intact: our heart and our spirit.</w:t>
      </w:r>
    </w:p>
    <w:sectPr w:rsidR="001640DD" w:rsidRPr="005E4D96" w:rsidSect="00A17A4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F11C6"/>
    <w:multiLevelType w:val="hybridMultilevel"/>
    <w:tmpl w:val="392CE0A8"/>
    <w:lvl w:ilvl="0" w:tplc="88246C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A163B2"/>
    <w:multiLevelType w:val="hybridMultilevel"/>
    <w:tmpl w:val="0150AE32"/>
    <w:lvl w:ilvl="0" w:tplc="88246C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2359F6"/>
    <w:multiLevelType w:val="multilevel"/>
    <w:tmpl w:val="DA6E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32BE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AB409B"/>
    <w:multiLevelType w:val="multilevel"/>
    <w:tmpl w:val="58C2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09"/>
    <w:rsid w:val="000227CD"/>
    <w:rsid w:val="00052A74"/>
    <w:rsid w:val="00103EF0"/>
    <w:rsid w:val="001640DD"/>
    <w:rsid w:val="001D42B3"/>
    <w:rsid w:val="001F3D8B"/>
    <w:rsid w:val="002167D5"/>
    <w:rsid w:val="0024510E"/>
    <w:rsid w:val="00270E7C"/>
    <w:rsid w:val="002840FD"/>
    <w:rsid w:val="00294DDF"/>
    <w:rsid w:val="002B449F"/>
    <w:rsid w:val="002E73EB"/>
    <w:rsid w:val="00311CDF"/>
    <w:rsid w:val="00314982"/>
    <w:rsid w:val="003576D3"/>
    <w:rsid w:val="0038447F"/>
    <w:rsid w:val="003B3C7E"/>
    <w:rsid w:val="0040767C"/>
    <w:rsid w:val="00425291"/>
    <w:rsid w:val="0044325C"/>
    <w:rsid w:val="004737A8"/>
    <w:rsid w:val="005065B0"/>
    <w:rsid w:val="0050782C"/>
    <w:rsid w:val="00527446"/>
    <w:rsid w:val="005509D0"/>
    <w:rsid w:val="005638C5"/>
    <w:rsid w:val="00564BE4"/>
    <w:rsid w:val="0058742C"/>
    <w:rsid w:val="00591A4B"/>
    <w:rsid w:val="005D72DE"/>
    <w:rsid w:val="005E4D96"/>
    <w:rsid w:val="00651008"/>
    <w:rsid w:val="00672812"/>
    <w:rsid w:val="00684044"/>
    <w:rsid w:val="006C5B49"/>
    <w:rsid w:val="00710D5A"/>
    <w:rsid w:val="007306EF"/>
    <w:rsid w:val="008234CF"/>
    <w:rsid w:val="00872E24"/>
    <w:rsid w:val="00903F2A"/>
    <w:rsid w:val="00955BBD"/>
    <w:rsid w:val="00985D43"/>
    <w:rsid w:val="009C3009"/>
    <w:rsid w:val="00A17A45"/>
    <w:rsid w:val="00A435C8"/>
    <w:rsid w:val="00A50484"/>
    <w:rsid w:val="00A55883"/>
    <w:rsid w:val="00AC5D8D"/>
    <w:rsid w:val="00B1087C"/>
    <w:rsid w:val="00B165F6"/>
    <w:rsid w:val="00B16852"/>
    <w:rsid w:val="00BE6C9B"/>
    <w:rsid w:val="00BF00D1"/>
    <w:rsid w:val="00C0212F"/>
    <w:rsid w:val="00C12163"/>
    <w:rsid w:val="00C52412"/>
    <w:rsid w:val="00C55287"/>
    <w:rsid w:val="00C57DFE"/>
    <w:rsid w:val="00D071A3"/>
    <w:rsid w:val="00DC0AB3"/>
    <w:rsid w:val="00DC74B4"/>
    <w:rsid w:val="00DE552A"/>
    <w:rsid w:val="00DF2E7E"/>
    <w:rsid w:val="00E7081C"/>
    <w:rsid w:val="00E72A38"/>
    <w:rsid w:val="00E77AA7"/>
    <w:rsid w:val="00E844CD"/>
    <w:rsid w:val="00EA2DAC"/>
    <w:rsid w:val="00EC5BAB"/>
    <w:rsid w:val="00F06BB5"/>
    <w:rsid w:val="00F41F64"/>
    <w:rsid w:val="00F60FC3"/>
    <w:rsid w:val="00F75F6E"/>
    <w:rsid w:val="00FC6262"/>
    <w:rsid w:val="00FD26F0"/>
    <w:rsid w:val="00FF6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5352F-90B4-430C-910F-C8C68205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09"/>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link w:val="Heading3Char"/>
    <w:uiPriority w:val="9"/>
    <w:qFormat/>
    <w:rsid w:val="009C3009"/>
    <w:pPr>
      <w:spacing w:before="600" w:after="300"/>
      <w:outlineLvl w:val="2"/>
    </w:pPr>
    <w:rPr>
      <w:b/>
      <w:bCs/>
      <w:color w:val="88288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009"/>
    <w:rPr>
      <w:rFonts w:ascii="Times New Roman" w:eastAsia="Times New Roman" w:hAnsi="Times New Roman" w:cs="Times New Roman"/>
      <w:b/>
      <w:bCs/>
      <w:color w:val="88288F"/>
      <w:sz w:val="48"/>
      <w:szCs w:val="48"/>
      <w:lang w:eastAsia="en-AU"/>
    </w:rPr>
  </w:style>
  <w:style w:type="character" w:styleId="Hyperlink">
    <w:name w:val="Hyperlink"/>
    <w:basedOn w:val="DefaultParagraphFont"/>
    <w:uiPriority w:val="99"/>
    <w:semiHidden/>
    <w:unhideWhenUsed/>
    <w:rsid w:val="009C3009"/>
    <w:rPr>
      <w:color w:val="88288F"/>
      <w:u w:val="single"/>
    </w:rPr>
  </w:style>
  <w:style w:type="character" w:styleId="Emphasis">
    <w:name w:val="Emphasis"/>
    <w:basedOn w:val="DefaultParagraphFont"/>
    <w:uiPriority w:val="20"/>
    <w:qFormat/>
    <w:rsid w:val="009C3009"/>
    <w:rPr>
      <w:i/>
      <w:iCs/>
    </w:rPr>
  </w:style>
  <w:style w:type="paragraph" w:customStyle="1" w:styleId="Default">
    <w:name w:val="Default"/>
    <w:rsid w:val="009C300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8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04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38447F"/>
  </w:style>
  <w:style w:type="character" w:customStyle="1" w:styleId="glink">
    <w:name w:val="glink"/>
    <w:basedOn w:val="DefaultParagraphFont"/>
    <w:rsid w:val="0038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7558">
      <w:bodyDiv w:val="1"/>
      <w:marLeft w:val="0"/>
      <w:marRight w:val="0"/>
      <w:marTop w:val="0"/>
      <w:marBottom w:val="0"/>
      <w:divBdr>
        <w:top w:val="none" w:sz="0" w:space="0" w:color="auto"/>
        <w:left w:val="none" w:sz="0" w:space="0" w:color="auto"/>
        <w:bottom w:val="none" w:sz="0" w:space="0" w:color="auto"/>
        <w:right w:val="none" w:sz="0" w:space="0" w:color="auto"/>
      </w:divBdr>
      <w:divsChild>
        <w:div w:id="1576235537">
          <w:marLeft w:val="0"/>
          <w:marRight w:val="0"/>
          <w:marTop w:val="0"/>
          <w:marBottom w:val="0"/>
          <w:divBdr>
            <w:top w:val="none" w:sz="0" w:space="0" w:color="auto"/>
            <w:left w:val="none" w:sz="0" w:space="0" w:color="auto"/>
            <w:bottom w:val="none" w:sz="0" w:space="0" w:color="auto"/>
            <w:right w:val="none" w:sz="0" w:space="0" w:color="auto"/>
          </w:divBdr>
          <w:divsChild>
            <w:div w:id="2146582258">
              <w:marLeft w:val="0"/>
              <w:marRight w:val="0"/>
              <w:marTop w:val="0"/>
              <w:marBottom w:val="0"/>
              <w:divBdr>
                <w:top w:val="none" w:sz="0" w:space="0" w:color="auto"/>
                <w:left w:val="none" w:sz="0" w:space="0" w:color="auto"/>
                <w:bottom w:val="none" w:sz="0" w:space="0" w:color="auto"/>
                <w:right w:val="none" w:sz="0" w:space="0" w:color="auto"/>
              </w:divBdr>
              <w:divsChild>
                <w:div w:id="4327775">
                  <w:marLeft w:val="0"/>
                  <w:marRight w:val="0"/>
                  <w:marTop w:val="0"/>
                  <w:marBottom w:val="0"/>
                  <w:divBdr>
                    <w:top w:val="none" w:sz="0" w:space="0" w:color="auto"/>
                    <w:left w:val="none" w:sz="0" w:space="0" w:color="auto"/>
                    <w:bottom w:val="none" w:sz="0" w:space="0" w:color="auto"/>
                    <w:right w:val="none" w:sz="0" w:space="0" w:color="auto"/>
                  </w:divBdr>
                  <w:divsChild>
                    <w:div w:id="1818494489">
                      <w:marLeft w:val="0"/>
                      <w:marRight w:val="0"/>
                      <w:marTop w:val="0"/>
                      <w:marBottom w:val="0"/>
                      <w:divBdr>
                        <w:top w:val="none" w:sz="0" w:space="0" w:color="auto"/>
                        <w:left w:val="none" w:sz="0" w:space="0" w:color="auto"/>
                        <w:bottom w:val="none" w:sz="0" w:space="0" w:color="auto"/>
                        <w:right w:val="none" w:sz="0" w:space="0" w:color="auto"/>
                      </w:divBdr>
                      <w:divsChild>
                        <w:div w:id="19964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47964">
      <w:bodyDiv w:val="1"/>
      <w:marLeft w:val="0"/>
      <w:marRight w:val="0"/>
      <w:marTop w:val="0"/>
      <w:marBottom w:val="0"/>
      <w:divBdr>
        <w:top w:val="none" w:sz="0" w:space="0" w:color="auto"/>
        <w:left w:val="none" w:sz="0" w:space="0" w:color="auto"/>
        <w:bottom w:val="none" w:sz="0" w:space="0" w:color="auto"/>
        <w:right w:val="none" w:sz="0" w:space="0" w:color="auto"/>
      </w:divBdr>
      <w:divsChild>
        <w:div w:id="372577379">
          <w:marLeft w:val="0"/>
          <w:marRight w:val="0"/>
          <w:marTop w:val="0"/>
          <w:marBottom w:val="0"/>
          <w:divBdr>
            <w:top w:val="none" w:sz="0" w:space="0" w:color="auto"/>
            <w:left w:val="none" w:sz="0" w:space="0" w:color="auto"/>
            <w:bottom w:val="none" w:sz="0" w:space="0" w:color="auto"/>
            <w:right w:val="none" w:sz="0" w:space="0" w:color="auto"/>
          </w:divBdr>
          <w:divsChild>
            <w:div w:id="341780426">
              <w:marLeft w:val="0"/>
              <w:marRight w:val="0"/>
              <w:marTop w:val="0"/>
              <w:marBottom w:val="0"/>
              <w:divBdr>
                <w:top w:val="none" w:sz="0" w:space="0" w:color="auto"/>
                <w:left w:val="none" w:sz="0" w:space="0" w:color="auto"/>
                <w:bottom w:val="none" w:sz="0" w:space="0" w:color="auto"/>
                <w:right w:val="none" w:sz="0" w:space="0" w:color="auto"/>
              </w:divBdr>
              <w:divsChild>
                <w:div w:id="1344087110">
                  <w:marLeft w:val="0"/>
                  <w:marRight w:val="0"/>
                  <w:marTop w:val="195"/>
                  <w:marBottom w:val="0"/>
                  <w:divBdr>
                    <w:top w:val="none" w:sz="0" w:space="0" w:color="auto"/>
                    <w:left w:val="none" w:sz="0" w:space="0" w:color="auto"/>
                    <w:bottom w:val="none" w:sz="0" w:space="0" w:color="auto"/>
                    <w:right w:val="none" w:sz="0" w:space="0" w:color="auto"/>
                  </w:divBdr>
                  <w:divsChild>
                    <w:div w:id="1008288107">
                      <w:marLeft w:val="0"/>
                      <w:marRight w:val="0"/>
                      <w:marTop w:val="0"/>
                      <w:marBottom w:val="0"/>
                      <w:divBdr>
                        <w:top w:val="none" w:sz="0" w:space="0" w:color="auto"/>
                        <w:left w:val="none" w:sz="0" w:space="0" w:color="auto"/>
                        <w:bottom w:val="none" w:sz="0" w:space="0" w:color="auto"/>
                        <w:right w:val="none" w:sz="0" w:space="0" w:color="auto"/>
                      </w:divBdr>
                      <w:divsChild>
                        <w:div w:id="883441169">
                          <w:marLeft w:val="0"/>
                          <w:marRight w:val="0"/>
                          <w:marTop w:val="0"/>
                          <w:marBottom w:val="0"/>
                          <w:divBdr>
                            <w:top w:val="none" w:sz="0" w:space="0" w:color="auto"/>
                            <w:left w:val="none" w:sz="0" w:space="0" w:color="auto"/>
                            <w:bottom w:val="none" w:sz="0" w:space="0" w:color="auto"/>
                            <w:right w:val="none" w:sz="0" w:space="0" w:color="auto"/>
                          </w:divBdr>
                          <w:divsChild>
                            <w:div w:id="694694203">
                              <w:marLeft w:val="0"/>
                              <w:marRight w:val="0"/>
                              <w:marTop w:val="0"/>
                              <w:marBottom w:val="0"/>
                              <w:divBdr>
                                <w:top w:val="none" w:sz="0" w:space="0" w:color="auto"/>
                                <w:left w:val="none" w:sz="0" w:space="0" w:color="auto"/>
                                <w:bottom w:val="none" w:sz="0" w:space="0" w:color="auto"/>
                                <w:right w:val="none" w:sz="0" w:space="0" w:color="auto"/>
                              </w:divBdr>
                              <w:divsChild>
                                <w:div w:id="1052536517">
                                  <w:marLeft w:val="0"/>
                                  <w:marRight w:val="0"/>
                                  <w:marTop w:val="0"/>
                                  <w:marBottom w:val="0"/>
                                  <w:divBdr>
                                    <w:top w:val="none" w:sz="0" w:space="0" w:color="auto"/>
                                    <w:left w:val="none" w:sz="0" w:space="0" w:color="auto"/>
                                    <w:bottom w:val="none" w:sz="0" w:space="0" w:color="auto"/>
                                    <w:right w:val="none" w:sz="0" w:space="0" w:color="auto"/>
                                  </w:divBdr>
                                  <w:divsChild>
                                    <w:div w:id="224071202">
                                      <w:marLeft w:val="0"/>
                                      <w:marRight w:val="0"/>
                                      <w:marTop w:val="0"/>
                                      <w:marBottom w:val="0"/>
                                      <w:divBdr>
                                        <w:top w:val="none" w:sz="0" w:space="0" w:color="auto"/>
                                        <w:left w:val="none" w:sz="0" w:space="0" w:color="auto"/>
                                        <w:bottom w:val="none" w:sz="0" w:space="0" w:color="auto"/>
                                        <w:right w:val="none" w:sz="0" w:space="0" w:color="auto"/>
                                      </w:divBdr>
                                      <w:divsChild>
                                        <w:div w:id="484901144">
                                          <w:marLeft w:val="0"/>
                                          <w:marRight w:val="0"/>
                                          <w:marTop w:val="0"/>
                                          <w:marBottom w:val="180"/>
                                          <w:divBdr>
                                            <w:top w:val="none" w:sz="0" w:space="0" w:color="auto"/>
                                            <w:left w:val="none" w:sz="0" w:space="0" w:color="auto"/>
                                            <w:bottom w:val="none" w:sz="0" w:space="0" w:color="auto"/>
                                            <w:right w:val="none" w:sz="0" w:space="0" w:color="auto"/>
                                          </w:divBdr>
                                          <w:divsChild>
                                            <w:div w:id="2001498351">
                                              <w:marLeft w:val="0"/>
                                              <w:marRight w:val="0"/>
                                              <w:marTop w:val="0"/>
                                              <w:marBottom w:val="0"/>
                                              <w:divBdr>
                                                <w:top w:val="none" w:sz="0" w:space="0" w:color="auto"/>
                                                <w:left w:val="none" w:sz="0" w:space="0" w:color="auto"/>
                                                <w:bottom w:val="none" w:sz="0" w:space="0" w:color="auto"/>
                                                <w:right w:val="none" w:sz="0" w:space="0" w:color="auto"/>
                                              </w:divBdr>
                                              <w:divsChild>
                                                <w:div w:id="1449859777">
                                                  <w:marLeft w:val="0"/>
                                                  <w:marRight w:val="0"/>
                                                  <w:marTop w:val="0"/>
                                                  <w:marBottom w:val="0"/>
                                                  <w:divBdr>
                                                    <w:top w:val="none" w:sz="0" w:space="0" w:color="auto"/>
                                                    <w:left w:val="none" w:sz="0" w:space="0" w:color="auto"/>
                                                    <w:bottom w:val="none" w:sz="0" w:space="0" w:color="auto"/>
                                                    <w:right w:val="none" w:sz="0" w:space="0" w:color="auto"/>
                                                  </w:divBdr>
                                                  <w:divsChild>
                                                    <w:div w:id="1519856305">
                                                      <w:marLeft w:val="0"/>
                                                      <w:marRight w:val="0"/>
                                                      <w:marTop w:val="0"/>
                                                      <w:marBottom w:val="0"/>
                                                      <w:divBdr>
                                                        <w:top w:val="none" w:sz="0" w:space="0" w:color="auto"/>
                                                        <w:left w:val="none" w:sz="0" w:space="0" w:color="auto"/>
                                                        <w:bottom w:val="none" w:sz="0" w:space="0" w:color="auto"/>
                                                        <w:right w:val="none" w:sz="0" w:space="0" w:color="auto"/>
                                                      </w:divBdr>
                                                      <w:divsChild>
                                                        <w:div w:id="974141663">
                                                          <w:marLeft w:val="0"/>
                                                          <w:marRight w:val="0"/>
                                                          <w:marTop w:val="0"/>
                                                          <w:marBottom w:val="0"/>
                                                          <w:divBdr>
                                                            <w:top w:val="none" w:sz="0" w:space="0" w:color="auto"/>
                                                            <w:left w:val="none" w:sz="0" w:space="0" w:color="auto"/>
                                                            <w:bottom w:val="none" w:sz="0" w:space="0" w:color="auto"/>
                                                            <w:right w:val="none" w:sz="0" w:space="0" w:color="auto"/>
                                                          </w:divBdr>
                                                          <w:divsChild>
                                                            <w:div w:id="1680430945">
                                                              <w:marLeft w:val="0"/>
                                                              <w:marRight w:val="0"/>
                                                              <w:marTop w:val="0"/>
                                                              <w:marBottom w:val="0"/>
                                                              <w:divBdr>
                                                                <w:top w:val="none" w:sz="0" w:space="0" w:color="auto"/>
                                                                <w:left w:val="none" w:sz="0" w:space="0" w:color="auto"/>
                                                                <w:bottom w:val="none" w:sz="0" w:space="0" w:color="auto"/>
                                                                <w:right w:val="none" w:sz="0" w:space="0" w:color="auto"/>
                                                              </w:divBdr>
                                                              <w:divsChild>
                                                                <w:div w:id="1631782765">
                                                                  <w:marLeft w:val="0"/>
                                                                  <w:marRight w:val="0"/>
                                                                  <w:marTop w:val="0"/>
                                                                  <w:marBottom w:val="0"/>
                                                                  <w:divBdr>
                                                                    <w:top w:val="none" w:sz="0" w:space="0" w:color="auto"/>
                                                                    <w:left w:val="none" w:sz="0" w:space="0" w:color="auto"/>
                                                                    <w:bottom w:val="none" w:sz="0" w:space="0" w:color="auto"/>
                                                                    <w:right w:val="none" w:sz="0" w:space="0" w:color="auto"/>
                                                                  </w:divBdr>
                                                                  <w:divsChild>
                                                                    <w:div w:id="187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5539904">
      <w:bodyDiv w:val="1"/>
      <w:marLeft w:val="0"/>
      <w:marRight w:val="0"/>
      <w:marTop w:val="0"/>
      <w:marBottom w:val="0"/>
      <w:divBdr>
        <w:top w:val="none" w:sz="0" w:space="0" w:color="auto"/>
        <w:left w:val="none" w:sz="0" w:space="0" w:color="auto"/>
        <w:bottom w:val="none" w:sz="0" w:space="0" w:color="auto"/>
        <w:right w:val="none" w:sz="0" w:space="0" w:color="auto"/>
      </w:divBdr>
      <w:divsChild>
        <w:div w:id="1157842437">
          <w:marLeft w:val="0"/>
          <w:marRight w:val="0"/>
          <w:marTop w:val="0"/>
          <w:marBottom w:val="0"/>
          <w:divBdr>
            <w:top w:val="none" w:sz="0" w:space="0" w:color="auto"/>
            <w:left w:val="none" w:sz="0" w:space="0" w:color="auto"/>
            <w:bottom w:val="none" w:sz="0" w:space="0" w:color="auto"/>
            <w:right w:val="none" w:sz="0" w:space="0" w:color="auto"/>
          </w:divBdr>
          <w:divsChild>
            <w:div w:id="1907260683">
              <w:marLeft w:val="0"/>
              <w:marRight w:val="0"/>
              <w:marTop w:val="0"/>
              <w:marBottom w:val="0"/>
              <w:divBdr>
                <w:top w:val="none" w:sz="0" w:space="0" w:color="auto"/>
                <w:left w:val="none" w:sz="0" w:space="0" w:color="auto"/>
                <w:bottom w:val="none" w:sz="0" w:space="0" w:color="auto"/>
                <w:right w:val="none" w:sz="0" w:space="0" w:color="auto"/>
              </w:divBdr>
              <w:divsChild>
                <w:div w:id="369573615">
                  <w:marLeft w:val="0"/>
                  <w:marRight w:val="0"/>
                  <w:marTop w:val="195"/>
                  <w:marBottom w:val="0"/>
                  <w:divBdr>
                    <w:top w:val="none" w:sz="0" w:space="0" w:color="auto"/>
                    <w:left w:val="none" w:sz="0" w:space="0" w:color="auto"/>
                    <w:bottom w:val="none" w:sz="0" w:space="0" w:color="auto"/>
                    <w:right w:val="none" w:sz="0" w:space="0" w:color="auto"/>
                  </w:divBdr>
                  <w:divsChild>
                    <w:div w:id="1937981855">
                      <w:marLeft w:val="0"/>
                      <w:marRight w:val="0"/>
                      <w:marTop w:val="0"/>
                      <w:marBottom w:val="0"/>
                      <w:divBdr>
                        <w:top w:val="none" w:sz="0" w:space="0" w:color="auto"/>
                        <w:left w:val="none" w:sz="0" w:space="0" w:color="auto"/>
                        <w:bottom w:val="none" w:sz="0" w:space="0" w:color="auto"/>
                        <w:right w:val="none" w:sz="0" w:space="0" w:color="auto"/>
                      </w:divBdr>
                      <w:divsChild>
                        <w:div w:id="1317221146">
                          <w:marLeft w:val="0"/>
                          <w:marRight w:val="0"/>
                          <w:marTop w:val="0"/>
                          <w:marBottom w:val="0"/>
                          <w:divBdr>
                            <w:top w:val="none" w:sz="0" w:space="0" w:color="auto"/>
                            <w:left w:val="none" w:sz="0" w:space="0" w:color="auto"/>
                            <w:bottom w:val="none" w:sz="0" w:space="0" w:color="auto"/>
                            <w:right w:val="none" w:sz="0" w:space="0" w:color="auto"/>
                          </w:divBdr>
                          <w:divsChild>
                            <w:div w:id="2113890500">
                              <w:marLeft w:val="0"/>
                              <w:marRight w:val="0"/>
                              <w:marTop w:val="0"/>
                              <w:marBottom w:val="0"/>
                              <w:divBdr>
                                <w:top w:val="none" w:sz="0" w:space="0" w:color="auto"/>
                                <w:left w:val="none" w:sz="0" w:space="0" w:color="auto"/>
                                <w:bottom w:val="none" w:sz="0" w:space="0" w:color="auto"/>
                                <w:right w:val="none" w:sz="0" w:space="0" w:color="auto"/>
                              </w:divBdr>
                              <w:divsChild>
                                <w:div w:id="1884558127">
                                  <w:marLeft w:val="0"/>
                                  <w:marRight w:val="0"/>
                                  <w:marTop w:val="0"/>
                                  <w:marBottom w:val="0"/>
                                  <w:divBdr>
                                    <w:top w:val="none" w:sz="0" w:space="0" w:color="auto"/>
                                    <w:left w:val="none" w:sz="0" w:space="0" w:color="auto"/>
                                    <w:bottom w:val="none" w:sz="0" w:space="0" w:color="auto"/>
                                    <w:right w:val="none" w:sz="0" w:space="0" w:color="auto"/>
                                  </w:divBdr>
                                  <w:divsChild>
                                    <w:div w:id="1065421040">
                                      <w:marLeft w:val="0"/>
                                      <w:marRight w:val="0"/>
                                      <w:marTop w:val="0"/>
                                      <w:marBottom w:val="0"/>
                                      <w:divBdr>
                                        <w:top w:val="none" w:sz="0" w:space="0" w:color="auto"/>
                                        <w:left w:val="none" w:sz="0" w:space="0" w:color="auto"/>
                                        <w:bottom w:val="none" w:sz="0" w:space="0" w:color="auto"/>
                                        <w:right w:val="none" w:sz="0" w:space="0" w:color="auto"/>
                                      </w:divBdr>
                                      <w:divsChild>
                                        <w:div w:id="1015037121">
                                          <w:marLeft w:val="0"/>
                                          <w:marRight w:val="0"/>
                                          <w:marTop w:val="0"/>
                                          <w:marBottom w:val="180"/>
                                          <w:divBdr>
                                            <w:top w:val="none" w:sz="0" w:space="0" w:color="auto"/>
                                            <w:left w:val="none" w:sz="0" w:space="0" w:color="auto"/>
                                            <w:bottom w:val="none" w:sz="0" w:space="0" w:color="auto"/>
                                            <w:right w:val="none" w:sz="0" w:space="0" w:color="auto"/>
                                          </w:divBdr>
                                          <w:divsChild>
                                            <w:div w:id="1863086813">
                                              <w:marLeft w:val="0"/>
                                              <w:marRight w:val="0"/>
                                              <w:marTop w:val="0"/>
                                              <w:marBottom w:val="0"/>
                                              <w:divBdr>
                                                <w:top w:val="none" w:sz="0" w:space="0" w:color="auto"/>
                                                <w:left w:val="none" w:sz="0" w:space="0" w:color="auto"/>
                                                <w:bottom w:val="none" w:sz="0" w:space="0" w:color="auto"/>
                                                <w:right w:val="none" w:sz="0" w:space="0" w:color="auto"/>
                                              </w:divBdr>
                                              <w:divsChild>
                                                <w:div w:id="484854619">
                                                  <w:marLeft w:val="0"/>
                                                  <w:marRight w:val="0"/>
                                                  <w:marTop w:val="0"/>
                                                  <w:marBottom w:val="0"/>
                                                  <w:divBdr>
                                                    <w:top w:val="none" w:sz="0" w:space="0" w:color="auto"/>
                                                    <w:left w:val="none" w:sz="0" w:space="0" w:color="auto"/>
                                                    <w:bottom w:val="none" w:sz="0" w:space="0" w:color="auto"/>
                                                    <w:right w:val="none" w:sz="0" w:space="0" w:color="auto"/>
                                                  </w:divBdr>
                                                  <w:divsChild>
                                                    <w:div w:id="2051949500">
                                                      <w:marLeft w:val="0"/>
                                                      <w:marRight w:val="0"/>
                                                      <w:marTop w:val="0"/>
                                                      <w:marBottom w:val="0"/>
                                                      <w:divBdr>
                                                        <w:top w:val="none" w:sz="0" w:space="0" w:color="auto"/>
                                                        <w:left w:val="none" w:sz="0" w:space="0" w:color="auto"/>
                                                        <w:bottom w:val="none" w:sz="0" w:space="0" w:color="auto"/>
                                                        <w:right w:val="none" w:sz="0" w:space="0" w:color="auto"/>
                                                      </w:divBdr>
                                                      <w:divsChild>
                                                        <w:div w:id="921182327">
                                                          <w:marLeft w:val="0"/>
                                                          <w:marRight w:val="0"/>
                                                          <w:marTop w:val="0"/>
                                                          <w:marBottom w:val="0"/>
                                                          <w:divBdr>
                                                            <w:top w:val="none" w:sz="0" w:space="0" w:color="auto"/>
                                                            <w:left w:val="none" w:sz="0" w:space="0" w:color="auto"/>
                                                            <w:bottom w:val="none" w:sz="0" w:space="0" w:color="auto"/>
                                                            <w:right w:val="none" w:sz="0" w:space="0" w:color="auto"/>
                                                          </w:divBdr>
                                                          <w:divsChild>
                                                            <w:div w:id="1066415536">
                                                              <w:marLeft w:val="0"/>
                                                              <w:marRight w:val="0"/>
                                                              <w:marTop w:val="0"/>
                                                              <w:marBottom w:val="0"/>
                                                              <w:divBdr>
                                                                <w:top w:val="none" w:sz="0" w:space="0" w:color="auto"/>
                                                                <w:left w:val="none" w:sz="0" w:space="0" w:color="auto"/>
                                                                <w:bottom w:val="none" w:sz="0" w:space="0" w:color="auto"/>
                                                                <w:right w:val="none" w:sz="0" w:space="0" w:color="auto"/>
                                                              </w:divBdr>
                                                              <w:divsChild>
                                                                <w:div w:id="34239234">
                                                                  <w:marLeft w:val="0"/>
                                                                  <w:marRight w:val="0"/>
                                                                  <w:marTop w:val="0"/>
                                                                  <w:marBottom w:val="0"/>
                                                                  <w:divBdr>
                                                                    <w:top w:val="none" w:sz="0" w:space="0" w:color="auto"/>
                                                                    <w:left w:val="none" w:sz="0" w:space="0" w:color="auto"/>
                                                                    <w:bottom w:val="none" w:sz="0" w:space="0" w:color="auto"/>
                                                                    <w:right w:val="none" w:sz="0" w:space="0" w:color="auto"/>
                                                                  </w:divBdr>
                                                                  <w:divsChild>
                                                                    <w:div w:id="257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au/url?sa=i&amp;rct=j&amp;q=social+class+hierarchy&amp;source=images&amp;cd=&amp;cad=rja&amp;uact=8&amp;ved=0CAcQjRw&amp;url=http://thelittlewhiteattic.blogspot.com/2013/09/a-clockwork-orange-film-analysis-with.html&amp;ei=-YVJVMDjNNe58gWgvYHYAg&amp;psig=AFQjCNEHYIM2Z0Cz6p43aKpF1BAVDbFX6Q&amp;ust=1414190787930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m.au/url?sa=i&amp;rct=j&amp;q=social+class+hierarchy&amp;source=images&amp;cd=&amp;cad=rja&amp;uact=8&amp;ved=0CAcQjRw&amp;url=http://resources.woodlands-junior.kent.sch.uk/homework/egypt/hierarchy.html&amp;ei=boVJVJPtD43d8AWNoYHYCw&amp;psig=AFQjCNEHYIM2Z0Cz6p43aKpF1BAVDbFX6Q&amp;ust=1414190787930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66</cp:revision>
  <dcterms:created xsi:type="dcterms:W3CDTF">2014-10-21T02:23:00Z</dcterms:created>
  <dcterms:modified xsi:type="dcterms:W3CDTF">2015-05-20T04:37:00Z</dcterms:modified>
</cp:coreProperties>
</file>